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42" w:rsidRPr="00B7162B" w:rsidRDefault="00351242" w:rsidP="00351242">
      <w:pPr>
        <w:pStyle w:val="ConsPlusNormal"/>
        <w:spacing w:line="240" w:lineRule="exact"/>
        <w:ind w:left="5102"/>
        <w:outlineLvl w:val="1"/>
        <w:rPr>
          <w:rFonts w:ascii="Times New Roman" w:hAnsi="Times New Roman" w:cs="Times New Roman"/>
          <w:sz w:val="24"/>
          <w:szCs w:val="26"/>
        </w:rPr>
      </w:pPr>
      <w:r w:rsidRPr="00B7162B">
        <w:rPr>
          <w:rFonts w:ascii="Times New Roman" w:hAnsi="Times New Roman" w:cs="Times New Roman"/>
          <w:sz w:val="24"/>
          <w:szCs w:val="26"/>
        </w:rPr>
        <w:t>Приложение 1</w:t>
      </w:r>
    </w:p>
    <w:p w:rsidR="00351242" w:rsidRPr="00B7162B" w:rsidRDefault="00351242" w:rsidP="00351242">
      <w:pPr>
        <w:pStyle w:val="ConsPlusNormal"/>
        <w:spacing w:line="240" w:lineRule="exact"/>
        <w:ind w:left="5102"/>
        <w:rPr>
          <w:rFonts w:ascii="Times New Roman" w:hAnsi="Times New Roman" w:cs="Times New Roman"/>
          <w:sz w:val="24"/>
          <w:szCs w:val="28"/>
        </w:rPr>
      </w:pPr>
      <w:r w:rsidRPr="00B7162B">
        <w:rPr>
          <w:rFonts w:ascii="Times New Roman" w:hAnsi="Times New Roman" w:cs="Times New Roman"/>
          <w:sz w:val="24"/>
          <w:szCs w:val="26"/>
        </w:rPr>
        <w:t xml:space="preserve">к Порядку </w:t>
      </w:r>
      <w:proofErr w:type="gramStart"/>
      <w:r w:rsidRPr="00B7162B">
        <w:rPr>
          <w:rFonts w:ascii="Times New Roman" w:hAnsi="Times New Roman" w:cs="Times New Roman"/>
          <w:sz w:val="24"/>
          <w:szCs w:val="26"/>
        </w:rPr>
        <w:t>проведения оценки регулирующего воздействия проектов муниципальных нормативных правовых актов Горнозаводского городского округа Пермского</w:t>
      </w:r>
      <w:proofErr w:type="gramEnd"/>
      <w:r w:rsidRPr="00B7162B">
        <w:rPr>
          <w:rFonts w:ascii="Times New Roman" w:hAnsi="Times New Roman" w:cs="Times New Roman"/>
          <w:sz w:val="24"/>
          <w:szCs w:val="26"/>
        </w:rPr>
        <w:t xml:space="preserve"> края, затрагивающих вопросы осуществления предпринимательской и инвестиционной деятельности</w:t>
      </w:r>
    </w:p>
    <w:p w:rsidR="00351242" w:rsidRPr="008E06BB" w:rsidRDefault="00351242" w:rsidP="00351242">
      <w:pPr>
        <w:pStyle w:val="ConsPlusNonformat"/>
        <w:spacing w:before="360" w:after="3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32"/>
      <w:bookmarkEnd w:id="0"/>
      <w:r w:rsidRPr="008E06BB">
        <w:rPr>
          <w:rFonts w:ascii="Times New Roman" w:hAnsi="Times New Roman" w:cs="Times New Roman"/>
          <w:b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E06B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proofErr w:type="gramStart"/>
      <w:r w:rsidRPr="008E06BB">
        <w:rPr>
          <w:rFonts w:ascii="Times New Roman" w:hAnsi="Times New Roman" w:cs="Times New Roman"/>
          <w:b/>
          <w:sz w:val="28"/>
          <w:szCs w:val="28"/>
        </w:rPr>
        <w:t xml:space="preserve">подготовки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</w:t>
      </w:r>
      <w:r w:rsidRPr="008E06BB">
        <w:rPr>
          <w:rFonts w:ascii="Times New Roman" w:hAnsi="Times New Roman" w:cs="Times New Roman"/>
          <w:b/>
          <w:sz w:val="28"/>
          <w:szCs w:val="28"/>
        </w:rPr>
        <w:t xml:space="preserve">правового акта Горнозаводского </w:t>
      </w:r>
      <w:r w:rsidRPr="00892C4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proofErr w:type="gramEnd"/>
      <w:r w:rsidRPr="00892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6BB">
        <w:rPr>
          <w:rFonts w:ascii="Times New Roman" w:hAnsi="Times New Roman" w:cs="Times New Roman"/>
          <w:b/>
          <w:sz w:val="28"/>
          <w:szCs w:val="28"/>
        </w:rPr>
        <w:t>и обсуждении концепции (идеи) предлагаемого проекта</w:t>
      </w:r>
    </w:p>
    <w:p w:rsidR="00351242" w:rsidRPr="004A534C" w:rsidRDefault="00351242" w:rsidP="00351242">
      <w:pPr>
        <w:pStyle w:val="ConsPlusNonformat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534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34C">
        <w:rPr>
          <w:rFonts w:ascii="Times New Roman" w:hAnsi="Times New Roman" w:cs="Times New Roman"/>
          <w:sz w:val="28"/>
          <w:szCs w:val="28"/>
        </w:rPr>
        <w:t>_________ 20___ г.</w:t>
      </w:r>
    </w:p>
    <w:p w:rsidR="00351242" w:rsidRDefault="00351242" w:rsidP="00351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>Настоящим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A534C">
        <w:rPr>
          <w:rFonts w:ascii="Times New Roman" w:hAnsi="Times New Roman" w:cs="Times New Roman"/>
          <w:sz w:val="28"/>
          <w:szCs w:val="28"/>
        </w:rPr>
        <w:t>_</w:t>
      </w:r>
    </w:p>
    <w:p w:rsidR="00351242" w:rsidRDefault="00351242" w:rsidP="003512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534C">
        <w:rPr>
          <w:rFonts w:ascii="Times New Roman" w:hAnsi="Times New Roman" w:cs="Times New Roman"/>
          <w:sz w:val="22"/>
          <w:szCs w:val="22"/>
        </w:rPr>
        <w:t>(наименование разработчика правового акта)</w:t>
      </w:r>
    </w:p>
    <w:p w:rsidR="00351242" w:rsidRPr="00231492" w:rsidRDefault="00351242" w:rsidP="003512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534C">
        <w:rPr>
          <w:rFonts w:ascii="Times New Roman" w:hAnsi="Times New Roman" w:cs="Times New Roman"/>
          <w:sz w:val="28"/>
          <w:szCs w:val="28"/>
        </w:rPr>
        <w:t xml:space="preserve">уведомляет о начале подготовки проекта </w:t>
      </w:r>
      <w:r w:rsidRPr="00097BF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Pr="004A534C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351242" w:rsidRPr="004A534C" w:rsidRDefault="00351242" w:rsidP="00351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534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A53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534C">
        <w:rPr>
          <w:rFonts w:ascii="Times New Roman" w:hAnsi="Times New Roman" w:cs="Times New Roman"/>
          <w:sz w:val="28"/>
          <w:szCs w:val="28"/>
        </w:rPr>
        <w:t xml:space="preserve">, (далее - Проект), сборе предложений </w:t>
      </w:r>
      <w:proofErr w:type="gramStart"/>
      <w:r w:rsidRPr="004A534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51242" w:rsidRPr="00F11E5D" w:rsidRDefault="00351242" w:rsidP="0035124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11E5D">
        <w:rPr>
          <w:rFonts w:ascii="Times New Roman" w:hAnsi="Times New Roman" w:cs="Times New Roman"/>
          <w:sz w:val="22"/>
          <w:szCs w:val="24"/>
        </w:rPr>
        <w:t xml:space="preserve">            (название правового акта) </w:t>
      </w:r>
    </w:p>
    <w:p w:rsidR="00351242" w:rsidRPr="00231492" w:rsidRDefault="00351242" w:rsidP="003512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34C">
        <w:rPr>
          <w:rFonts w:ascii="Times New Roman" w:hAnsi="Times New Roman" w:cs="Times New Roman"/>
          <w:sz w:val="28"/>
          <w:szCs w:val="28"/>
        </w:rPr>
        <w:t>организаций и заинтересованных лиц.</w:t>
      </w:r>
    </w:p>
    <w:p w:rsidR="00351242" w:rsidRPr="004A534C" w:rsidRDefault="00351242" w:rsidP="00351242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>1. Срок приема предложений составляет 3 рабочих дня с даты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 xml:space="preserve">извещения на официальном сайте, </w:t>
      </w:r>
      <w:proofErr w:type="gramStart"/>
      <w:r w:rsidRPr="004A53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534C">
        <w:rPr>
          <w:rFonts w:ascii="Times New Roman" w:hAnsi="Times New Roman" w:cs="Times New Roman"/>
          <w:sz w:val="28"/>
          <w:szCs w:val="28"/>
        </w:rPr>
        <w:t>:______________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A534C">
        <w:rPr>
          <w:rFonts w:ascii="Times New Roman" w:hAnsi="Times New Roman" w:cs="Times New Roman"/>
          <w:sz w:val="28"/>
          <w:szCs w:val="28"/>
        </w:rPr>
        <w:t>_____.</w:t>
      </w:r>
    </w:p>
    <w:p w:rsidR="00351242" w:rsidRPr="004A534C" w:rsidRDefault="00351242" w:rsidP="00351242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>2. Предложения (замечания)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принимаются по адресу электронной почты: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A534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51242" w:rsidRPr="004A534C" w:rsidRDefault="00351242" w:rsidP="0035124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>в виде прикрепленного файла с указанием заявителя (название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Ф.И.О. представителя или Ф.И.О. физического лица и контактного телефона).</w:t>
      </w:r>
    </w:p>
    <w:p w:rsidR="00351242" w:rsidRPr="00F11E5D" w:rsidRDefault="00351242" w:rsidP="00351242">
      <w:pPr>
        <w:pStyle w:val="ConsPlusNonformat"/>
        <w:spacing w:line="360" w:lineRule="exact"/>
        <w:ind w:firstLine="720"/>
        <w:jc w:val="center"/>
        <w:rPr>
          <w:rFonts w:ascii="Times New Roman" w:hAnsi="Times New Roman" w:cs="Times New Roman"/>
          <w:sz w:val="22"/>
          <w:szCs w:val="24"/>
        </w:rPr>
      </w:pPr>
      <w:r w:rsidRPr="004A53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534C">
        <w:rPr>
          <w:rFonts w:ascii="Times New Roman" w:hAnsi="Times New Roman" w:cs="Times New Roman"/>
          <w:sz w:val="28"/>
          <w:szCs w:val="28"/>
        </w:rPr>
        <w:t>Разработчиком проекта правового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4A534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11E5D">
        <w:rPr>
          <w:rFonts w:ascii="Times New Roman" w:hAnsi="Times New Roman" w:cs="Times New Roman"/>
          <w:sz w:val="22"/>
          <w:szCs w:val="24"/>
        </w:rPr>
        <w:t xml:space="preserve"> </w:t>
      </w:r>
      <w:r w:rsidRPr="00F11E5D">
        <w:rPr>
          <w:rFonts w:ascii="Times New Roman" w:hAnsi="Times New Roman" w:cs="Times New Roman"/>
          <w:sz w:val="22"/>
          <w:szCs w:val="24"/>
        </w:rPr>
        <w:t>(контактная информация исполнителя у разработчика (Ф.И.О., должность, телефон, адрес эл. почты)</w:t>
      </w:r>
      <w:proofErr w:type="gramEnd"/>
    </w:p>
    <w:p w:rsidR="00351242" w:rsidRDefault="00351242" w:rsidP="00351242">
      <w:pPr>
        <w:pStyle w:val="ConsPlusNonformat"/>
        <w:pBdr>
          <w:bottom w:val="single" w:sz="12" w:space="1" w:color="auto"/>
        </w:pBd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Описание концепции (идеи) предлагаемого проекта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проблемы, </w:t>
      </w:r>
      <w:r w:rsidRPr="004A534C">
        <w:rPr>
          <w:rFonts w:ascii="Times New Roman" w:hAnsi="Times New Roman" w:cs="Times New Roman"/>
          <w:sz w:val="28"/>
          <w:szCs w:val="28"/>
        </w:rPr>
        <w:t>на решение которой направлен предлагаемый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351242" w:rsidRPr="004A534C" w:rsidRDefault="00351242" w:rsidP="00351242">
      <w:pPr>
        <w:pStyle w:val="ConsPlusNonformat"/>
        <w:pBdr>
          <w:bottom w:val="single" w:sz="12" w:space="1" w:color="auto"/>
        </w:pBd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242" w:rsidRDefault="00351242" w:rsidP="00351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1242" w:rsidRDefault="00351242" w:rsidP="00351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34C">
        <w:rPr>
          <w:rFonts w:ascii="Times New Roman" w:hAnsi="Times New Roman" w:cs="Times New Roman"/>
          <w:sz w:val="28"/>
          <w:szCs w:val="28"/>
        </w:rPr>
        <w:t>5. Описание предлагаемого регулирования с указанием круга лиц,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которых будет распространено их действие, и сравнительной 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положительных и отрицательных последствий и рисков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указанным способом: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4A534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51242" w:rsidRDefault="00351242" w:rsidP="00351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F50" w:rsidRDefault="00351242" w:rsidP="00351242">
      <w:pPr>
        <w:pStyle w:val="ConsPlusNonformat"/>
        <w:jc w:val="both"/>
      </w:pPr>
      <w:r w:rsidRPr="004A534C">
        <w:rPr>
          <w:rFonts w:ascii="Times New Roman" w:hAnsi="Times New Roman" w:cs="Times New Roman"/>
          <w:sz w:val="28"/>
          <w:szCs w:val="28"/>
        </w:rPr>
        <w:t>6. Иная информация по решению разработчика, относящаяся к сведениям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34C">
        <w:rPr>
          <w:rFonts w:ascii="Times New Roman" w:hAnsi="Times New Roman" w:cs="Times New Roman"/>
          <w:sz w:val="28"/>
          <w:szCs w:val="28"/>
        </w:rPr>
        <w:t>подготовке проекта правового акта:</w:t>
      </w:r>
      <w:r w:rsidRPr="004A534C">
        <w:rPr>
          <w:szCs w:val="28"/>
        </w:rPr>
        <w:t>________________________</w:t>
      </w:r>
      <w:r>
        <w:rPr>
          <w:szCs w:val="28"/>
        </w:rPr>
        <w:t>__</w:t>
      </w:r>
      <w:r w:rsidRPr="004A534C">
        <w:rPr>
          <w:szCs w:val="28"/>
        </w:rPr>
        <w:t>___________________</w:t>
      </w:r>
      <w:r>
        <w:rPr>
          <w:szCs w:val="28"/>
        </w:rPr>
        <w:t>_____</w:t>
      </w:r>
      <w:bookmarkStart w:id="1" w:name="_GoBack"/>
      <w:bookmarkEnd w:id="1"/>
      <w:r w:rsidRPr="004A534C">
        <w:rPr>
          <w:szCs w:val="28"/>
        </w:rPr>
        <w:t>.</w:t>
      </w:r>
      <w:r>
        <w:t xml:space="preserve"> </w:t>
      </w:r>
    </w:p>
    <w:sectPr w:rsidR="00385F50" w:rsidSect="003512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B"/>
    <w:rsid w:val="00351242"/>
    <w:rsid w:val="00385F50"/>
    <w:rsid w:val="00A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2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Company>Krokoz™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2021-07-26T09:28:00Z</dcterms:created>
  <dcterms:modified xsi:type="dcterms:W3CDTF">2021-07-26T09:31:00Z</dcterms:modified>
</cp:coreProperties>
</file>