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111E" w:rsidRPr="00FF111E" w:rsidRDefault="00624225" w:rsidP="007057C1">
      <w:pPr>
        <w:pStyle w:val="a5"/>
        <w:spacing w:after="3380" w:line="240" w:lineRule="auto"/>
        <w:rPr>
          <w:szCs w:val="28"/>
        </w:rPr>
      </w:pPr>
      <w:r>
        <w:rPr>
          <w:noProof/>
          <w:szCs w:val="28"/>
        </w:rPr>
        <w:pict>
          <v:shapetype id="_x0000_t202" coordsize="21600,21600" o:spt="202" path="m,l,21600r21600,l21600,xe">
            <v:stroke joinstyle="miter"/>
            <v:path gradientshapeok="t" o:connecttype="rect"/>
          </v:shapetype>
          <v:shape id="_x0000_s1030" type="#_x0000_t202" style="position:absolute;margin-left:419.35pt;margin-top:183.6pt;width:97.9pt;height:15.55pt;z-index: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" filled="f" stroked="f">
            <v:textbox inset="0,0,0,0">
              <w:txbxContent>
                <w:p w:rsidR="001B6864" w:rsidRDefault="00E22661" w:rsidP="008E3FDF">
                  <w:pPr>
                    <w:pStyle w:val="a3"/>
                  </w:pPr>
                  <w:r>
                    <w:t>1309</w:t>
                  </w:r>
                </w:p>
              </w:txbxContent>
            </v:textbox>
            <w10:wrap anchorx="page" anchory="page"/>
          </v:shape>
        </w:pict>
      </w:r>
      <w:r>
        <w:rPr>
          <w:noProof/>
          <w:szCs w:val="28"/>
        </w:rPr>
        <w:pict>
          <v:shape id="_x0000_s1029" type="#_x0000_t202" style="position:absolute;margin-left:125pt;margin-top:182.1pt;width:103.1pt;height:16.1pt;z-index:1;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" filled="f" stroked="f">
            <v:textbox style="mso-fit-shape-to-text:t" inset="0,0,0,0">
              <w:txbxContent>
                <w:p w:rsidR="001B6864" w:rsidRDefault="00E22661" w:rsidP="008E3FDF">
                  <w:pPr>
                    <w:pStyle w:val="a3"/>
                  </w:pPr>
                  <w:r>
                    <w:t>25.12.2020</w:t>
                  </w:r>
                </w:p>
              </w:txbxContent>
            </v:textbox>
            <w10:wrap anchorx="page" anchory="page"/>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5" o:spid="_x0000_s1028" type="#_x0000_t75" style="position:absolute;margin-left:68.5pt;margin-top:15.25pt;width:454.95pt;height:228.75pt;z-index:-1;visibility:visible;mso-position-horizontal-relative:page;mso-position-vertical-relative:page;mso-width-relative:margin;mso-height-relative:margin">
            <v:imagedata r:id="rId7" o:title=""/>
            <w10:wrap anchorx="page" anchory="page"/>
          </v:shape>
        </w:pict>
      </w:r>
      <w:bookmarkStart w:id="0" w:name="_GoBack"/>
      <w:bookmarkEnd w:id="0"/>
    </w:p>
    <w:p w:rsidR="008E3FDF" w:rsidRPr="00A71DB7" w:rsidRDefault="008E3FDF" w:rsidP="001B6864">
      <w:pPr>
        <w:pStyle w:val="a5"/>
        <w:spacing w:after="480"/>
        <w:ind w:right="3402"/>
      </w:pPr>
      <w:r>
        <w:rPr>
          <w:noProof/>
        </w:rPr>
        <w:t xml:space="preserve">Об утверждении </w:t>
      </w:r>
      <w:r>
        <w:t>административного</w:t>
      </w:r>
      <w:r w:rsidR="001B6864">
        <w:t xml:space="preserve"> </w:t>
      </w:r>
      <w:hyperlink r:id="rId8" w:history="1">
        <w:r>
          <w:t>регламент</w:t>
        </w:r>
      </w:hyperlink>
      <w:r>
        <w:t>а по предоставлению муниципальной</w:t>
      </w:r>
      <w:r w:rsidR="001B6864">
        <w:t xml:space="preserve"> </w:t>
      </w:r>
      <w:r>
        <w:t xml:space="preserve">услуги </w:t>
      </w:r>
      <w:r>
        <w:rPr>
          <w:rFonts w:ascii="Times New Roman CYR" w:hAnsi="Times New Roman CYR" w:cs="Times New Roman CYR"/>
        </w:rPr>
        <w:t>«Выдача согласия на обмен жилыми помещениями, предоставленными по договорам социального найма»</w:t>
      </w:r>
    </w:p>
    <w:p w:rsidR="008E3FDF" w:rsidRDefault="008E3FDF" w:rsidP="001B6864">
      <w:pPr>
        <w:pStyle w:val="a6"/>
        <w:ind w:firstLine="709"/>
      </w:pPr>
      <w:r>
        <w:t xml:space="preserve">Руководствуясь Федеральными </w:t>
      </w:r>
      <w:hyperlink r:id="rId9" w:history="1">
        <w:r>
          <w:t>законам</w:t>
        </w:r>
      </w:hyperlink>
      <w:r>
        <w:t xml:space="preserve">и от 06 октября 2003 г. № 131-ФЗ «Об общих принципах организации местного самоуправления в Российской Федерации», от 27 июля </w:t>
      </w:r>
      <w:smartTag w:uri="urn:schemas-microsoft-com:office:smarttags" w:element="metricconverter">
        <w:smartTagPr>
          <w:attr w:name="ProductID" w:val="2010 г"/>
        </w:smartTagPr>
        <w:r>
          <w:t>2010 г</w:t>
        </w:r>
      </w:smartTag>
      <w:r>
        <w:t xml:space="preserve">. </w:t>
      </w:r>
      <w:r w:rsidR="001B6864">
        <w:t>№</w:t>
      </w:r>
      <w:r>
        <w:t xml:space="preserve"> 210-ФЗ «Об организации предоставления государственных и муниципальных услуг»</w:t>
      </w:r>
      <w:r w:rsidR="001B6864">
        <w:t xml:space="preserve">, постановлением администрации </w:t>
      </w:r>
      <w:r>
        <w:t>города Горнозаводска от 29 мая 2019 г. № 783 «</w:t>
      </w:r>
      <w:r>
        <w:rPr>
          <w:noProof/>
        </w:rPr>
        <w:t xml:space="preserve">Об утверждении </w:t>
      </w:r>
      <w:r>
        <w:t xml:space="preserve">Порядка разработки и утверждения административных регламентов предоставления муниципальных услуг, Порядка проведения экспертизы проектов административных регламентов предоставления муниципальных услуг» </w:t>
      </w:r>
      <w:r w:rsidR="001B6864">
        <w:br/>
      </w:r>
      <w:r>
        <w:t xml:space="preserve">(в редакции постановления администрации Горнозаводского городского округа Пермского края от 31.01.2020 № 99), постановлением администрации Горнозаводского городского округа Пермского края от 26 мая 2020 г. № 485 </w:t>
      </w:r>
      <w:r w:rsidR="001B6864">
        <w:br/>
      </w:r>
      <w:r>
        <w:t>«Об утверждении Перечня муниципальных услуг, предоставляемых администрацией Горнозаводского городского округа Пермского края, муниципальными учреждениями Горнозаводского городского округа Пермского края» (в редакции постановления администрации Горнозаводского городского округа Пермского края от 15.06.2020 № 561), статьями 23, 29 Устава Горнозаводского г</w:t>
      </w:r>
      <w:r w:rsidR="001B6864">
        <w:t>ородского округа Пермского края</w:t>
      </w:r>
    </w:p>
    <w:p w:rsidR="008E3FDF" w:rsidRDefault="008E3FDF" w:rsidP="001B6864">
      <w:pPr>
        <w:pStyle w:val="a6"/>
        <w:ind w:firstLine="709"/>
      </w:pPr>
      <w:r>
        <w:t>администрация Горнозаводского городского округа Пермского края ПОСТАНОВЛЯЕТ:</w:t>
      </w:r>
    </w:p>
    <w:p w:rsidR="008E3FDF" w:rsidRDefault="008E3FDF" w:rsidP="001B6864">
      <w:pPr>
        <w:pStyle w:val="a6"/>
        <w:ind w:firstLine="709"/>
      </w:pPr>
      <w:r>
        <w:t xml:space="preserve">1. Утвердить прилагаемый административный </w:t>
      </w:r>
      <w:hyperlink r:id="rId10" w:history="1">
        <w:r>
          <w:t>регламент</w:t>
        </w:r>
      </w:hyperlink>
      <w:r>
        <w:t xml:space="preserve"> по предоставлению муниципальной услуги «</w:t>
      </w:r>
      <w:r w:rsidRPr="00253490">
        <w:t>Выдача согласия на обмен жилыми помещениями, предоставленными по договорам социального найма</w:t>
      </w:r>
      <w:r>
        <w:t>».</w:t>
      </w:r>
    </w:p>
    <w:p w:rsidR="008E3FDF" w:rsidRDefault="008E3FDF" w:rsidP="001B6864">
      <w:pPr>
        <w:pStyle w:val="a6"/>
        <w:ind w:firstLine="709"/>
      </w:pPr>
      <w:r>
        <w:t xml:space="preserve">2. </w:t>
      </w:r>
      <w:r w:rsidR="001B6864">
        <w:t xml:space="preserve">Обнародовать настоящее постановление в зданиях, расположенных по адресам: </w:t>
      </w:r>
      <w:r w:rsidR="001B6864" w:rsidRPr="0047795F">
        <w:t xml:space="preserve">г. Горнозаводск, ул. Кирова, 65, г. Горнозаводск, ул. Свердлова, 59, </w:t>
      </w:r>
      <w:r w:rsidR="001B6864">
        <w:br/>
      </w:r>
      <w:r w:rsidR="001B6864" w:rsidRPr="0047795F">
        <w:t xml:space="preserve">р.п. Теплая Гора, ул. Советская, 5, р.п. Промысла, ул. Комсомольская, 1, </w:t>
      </w:r>
      <w:r w:rsidR="001B6864">
        <w:br/>
      </w:r>
      <w:r w:rsidR="001B6864" w:rsidRPr="0047795F">
        <w:lastRenderedPageBreak/>
        <w:t xml:space="preserve">р.п. Кусье-Александровский, ул. Ленина, 2, р.п. Пашия, ул. Ленина, 4, п. Вильва, ул. Пионерская, 6, р.п. Медведка, ул. Октябрьская, 18, п. Средняя Усьва, </w:t>
      </w:r>
      <w:r w:rsidR="001B6864">
        <w:br/>
      </w:r>
      <w:r w:rsidR="001B6864" w:rsidRPr="0047795F">
        <w:t>ул. Советская, 12, р.п. Бисер, ул. Советская, 23, р.п. Старый Бисер, ул. Ермакова, 1, р.п. Сараны, ул. Кирова, 2, а также на официальном сайте администрации Горнозаводского городского округа Пермского края (www.gornozavodskii.ru).</w:t>
      </w:r>
    </w:p>
    <w:p w:rsidR="008E3FDF" w:rsidRDefault="008E3FDF" w:rsidP="001B6864">
      <w:pPr>
        <w:pStyle w:val="a6"/>
        <w:ind w:firstLine="709"/>
      </w:pPr>
      <w:r>
        <w:t>3. Настоящее постановление вступает в силу с момента обнародования.</w:t>
      </w:r>
    </w:p>
    <w:p w:rsidR="008E3FDF" w:rsidRDefault="008E3FDF" w:rsidP="001B6864">
      <w:pPr>
        <w:pStyle w:val="a6"/>
        <w:ind w:firstLine="709"/>
        <w:rPr>
          <w:color w:val="000000"/>
          <w:szCs w:val="28"/>
        </w:rPr>
      </w:pPr>
      <w:r>
        <w:rPr>
          <w:szCs w:val="28"/>
        </w:rPr>
        <w:t xml:space="preserve">4. </w:t>
      </w:r>
      <w:r w:rsidR="001B6864" w:rsidRPr="001B6864">
        <w:rPr>
          <w:szCs w:val="28"/>
        </w:rPr>
        <w:t>Контроль за исполнением настоящего постановления возложить на первого заместителя главы администрации Горнозаводского городского округа</w:t>
      </w:r>
      <w:r w:rsidR="001B6864" w:rsidRPr="001B6864">
        <w:rPr>
          <w:color w:val="000000"/>
          <w:szCs w:val="28"/>
        </w:rPr>
        <w:t xml:space="preserve"> Пермского края.</w:t>
      </w:r>
    </w:p>
    <w:p w:rsidR="001B6864" w:rsidRDefault="001B6864" w:rsidP="001B6864">
      <w:pPr>
        <w:tabs>
          <w:tab w:val="left" w:pos="5103"/>
          <w:tab w:val="right" w:pos="9923"/>
        </w:tabs>
        <w:suppressAutoHyphens/>
        <w:spacing w:before="480" w:line="240" w:lineRule="exact"/>
      </w:pPr>
      <w:r w:rsidRPr="00475109">
        <w:t xml:space="preserve">Глава </w:t>
      </w:r>
      <w:r>
        <w:t>городского округа</w:t>
      </w:r>
      <w:r w:rsidRPr="00475109">
        <w:t xml:space="preserve"> </w:t>
      </w:r>
      <w:r>
        <w:t>–</w:t>
      </w:r>
      <w:r w:rsidRPr="00475109">
        <w:t xml:space="preserve"> </w:t>
      </w:r>
      <w:r>
        <w:br/>
      </w:r>
      <w:r w:rsidRPr="00475109">
        <w:t>глава</w:t>
      </w:r>
      <w:r>
        <w:t xml:space="preserve"> администрации</w:t>
      </w:r>
      <w:r w:rsidRPr="00475109">
        <w:t xml:space="preserve"> </w:t>
      </w:r>
      <w:r>
        <w:t xml:space="preserve">Горнозаводского </w:t>
      </w:r>
      <w:r>
        <w:br/>
        <w:t>городского округа Пермского края</w:t>
      </w:r>
      <w:r>
        <w:tab/>
      </w:r>
      <w:r>
        <w:tab/>
      </w:r>
      <w:r w:rsidRPr="00475109">
        <w:t>А.Н. Афанасьев</w:t>
      </w:r>
    </w:p>
    <w:p w:rsidR="00E22661" w:rsidRPr="00E22661" w:rsidRDefault="00E22661" w:rsidP="00E22661">
      <w:pPr>
        <w:tabs>
          <w:tab w:val="left" w:pos="5103"/>
          <w:tab w:val="right" w:pos="9923"/>
        </w:tabs>
        <w:suppressAutoHyphens/>
        <w:spacing w:before="240" w:after="240" w:line="240" w:lineRule="exact"/>
        <w:jc w:val="center"/>
        <w:rPr>
          <w:sz w:val="24"/>
        </w:rPr>
      </w:pPr>
      <w:r w:rsidRPr="005B2E14">
        <w:rPr>
          <w:sz w:val="24"/>
        </w:rPr>
        <w:t xml:space="preserve">Подлинный экземпляр </w:t>
      </w:r>
      <w:r>
        <w:rPr>
          <w:sz w:val="24"/>
        </w:rPr>
        <w:t xml:space="preserve">документа </w:t>
      </w:r>
      <w:r w:rsidRPr="005B2E14">
        <w:rPr>
          <w:sz w:val="24"/>
        </w:rPr>
        <w:t xml:space="preserve">находится в администрации </w:t>
      </w:r>
      <w:r>
        <w:rPr>
          <w:sz w:val="24"/>
        </w:rPr>
        <w:t>Горнозаводского городского округа Пермского края в деле № 01-07 за 2020 год</w:t>
      </w:r>
      <w:r w:rsidR="00624225">
        <w:rPr>
          <w:noProof/>
          <w:sz w:val="24"/>
        </w:rPr>
        <w:pict>
          <v:shape id="_x0000_s1037" type="#_x0000_t202" style="position:absolute;left:0;text-align:left;margin-left:70.9pt;margin-top:779.65pt;width:266.4pt;height:15.85pt;z-index:3;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" o:allowincell="f" filled="f" stroked="f">
            <v:textbox inset="0,0,0,0">
              <w:txbxContent>
                <w:p w:rsidR="00E22661" w:rsidRDefault="00E22661" w:rsidP="002F5319">
                  <w:pPr>
                    <w:pStyle w:val="a8"/>
                  </w:pPr>
                  <w:r>
                    <w:t>Сапегина</w:t>
                  </w:r>
                </w:p>
              </w:txbxContent>
            </v:textbox>
            <w10:wrap anchorx="page" anchory="page"/>
            <w10:anchorlock/>
          </v:shape>
        </w:pict>
      </w:r>
    </w:p>
    <w:p w:rsidR="008E3FDF" w:rsidRDefault="008E3FDF" w:rsidP="001B6864">
      <w:pPr>
        <w:spacing w:line="240" w:lineRule="exact"/>
        <w:ind w:left="5103"/>
        <w:rPr>
          <w:rFonts w:ascii="Times New Roman CYR" w:hAnsi="Times New Roman CYR" w:cs="Times New Roman CYR"/>
          <w:b/>
          <w:bCs/>
          <w:szCs w:val="28"/>
        </w:rPr>
      </w:pPr>
      <w:r>
        <w:br w:type="page"/>
      </w:r>
      <w:r>
        <w:rPr>
          <w:szCs w:val="28"/>
        </w:rPr>
        <w:lastRenderedPageBreak/>
        <w:t>УТВЕРЖДЕН</w:t>
      </w:r>
      <w:r w:rsidR="001B6864">
        <w:rPr>
          <w:szCs w:val="28"/>
        </w:rPr>
        <w:br/>
      </w:r>
      <w:r>
        <w:rPr>
          <w:szCs w:val="28"/>
        </w:rPr>
        <w:t>постановлением администрации</w:t>
      </w:r>
      <w:r w:rsidR="001B6864">
        <w:rPr>
          <w:szCs w:val="28"/>
        </w:rPr>
        <w:t xml:space="preserve"> </w:t>
      </w:r>
      <w:r>
        <w:rPr>
          <w:szCs w:val="28"/>
        </w:rPr>
        <w:t>Горнозаводского городского</w:t>
      </w:r>
      <w:r w:rsidR="001B6864">
        <w:rPr>
          <w:szCs w:val="28"/>
        </w:rPr>
        <w:t xml:space="preserve"> </w:t>
      </w:r>
      <w:r>
        <w:rPr>
          <w:szCs w:val="28"/>
        </w:rPr>
        <w:t xml:space="preserve">округа Пермского края </w:t>
      </w:r>
      <w:r w:rsidR="001B6864">
        <w:rPr>
          <w:szCs w:val="28"/>
        </w:rPr>
        <w:br/>
      </w:r>
      <w:r>
        <w:rPr>
          <w:szCs w:val="28"/>
        </w:rPr>
        <w:t xml:space="preserve">от </w:t>
      </w:r>
      <w:r w:rsidR="00E22661">
        <w:rPr>
          <w:szCs w:val="28"/>
        </w:rPr>
        <w:t xml:space="preserve">25.12.2020 </w:t>
      </w:r>
      <w:r w:rsidR="001B6864">
        <w:rPr>
          <w:szCs w:val="28"/>
        </w:rPr>
        <w:t>№</w:t>
      </w:r>
      <w:r w:rsidR="00E22661">
        <w:rPr>
          <w:szCs w:val="28"/>
        </w:rPr>
        <w:t xml:space="preserve"> 1309</w:t>
      </w:r>
      <w:r>
        <w:rPr>
          <w:rFonts w:ascii="Times New Roman CYR" w:hAnsi="Times New Roman CYR" w:cs="Times New Roman CYR"/>
          <w:b/>
          <w:bCs/>
          <w:szCs w:val="28"/>
        </w:rPr>
        <w:t xml:space="preserve"> </w:t>
      </w:r>
    </w:p>
    <w:p w:rsidR="008E3FDF" w:rsidRDefault="008E3FDF" w:rsidP="001B6864">
      <w:pPr>
        <w:suppressAutoHyphens/>
        <w:autoSpaceDE w:val="0"/>
        <w:autoSpaceDN w:val="0"/>
        <w:adjustRightInd w:val="0"/>
        <w:spacing w:before="360" w:after="360" w:line="240" w:lineRule="exact"/>
        <w:jc w:val="center"/>
        <w:rPr>
          <w:b/>
          <w:bCs/>
        </w:rPr>
      </w:pPr>
      <w:r>
        <w:rPr>
          <w:rFonts w:ascii="Times New Roman CYR" w:hAnsi="Times New Roman CYR" w:cs="Times New Roman CYR"/>
          <w:b/>
          <w:bCs/>
          <w:szCs w:val="28"/>
        </w:rPr>
        <w:t>АДМИНИСТРАТИВНЫЙ РЕГЛАМЕНТ</w:t>
      </w:r>
      <w:r w:rsidR="001B6864">
        <w:rPr>
          <w:rFonts w:ascii="Times New Roman CYR" w:hAnsi="Times New Roman CYR" w:cs="Times New Roman CYR"/>
          <w:b/>
          <w:bCs/>
          <w:szCs w:val="28"/>
        </w:rPr>
        <w:br/>
      </w:r>
      <w:r>
        <w:rPr>
          <w:rFonts w:ascii="Times New Roman CYR" w:hAnsi="Times New Roman CYR" w:cs="Times New Roman CYR"/>
          <w:b/>
          <w:bCs/>
          <w:szCs w:val="28"/>
        </w:rPr>
        <w:t>по предос</w:t>
      </w:r>
      <w:r w:rsidR="001B6864">
        <w:rPr>
          <w:rFonts w:ascii="Times New Roman CYR" w:hAnsi="Times New Roman CYR" w:cs="Times New Roman CYR"/>
          <w:b/>
          <w:bCs/>
          <w:szCs w:val="28"/>
        </w:rPr>
        <w:t xml:space="preserve">тавлению  муниципальной услуги </w:t>
      </w:r>
      <w:r>
        <w:rPr>
          <w:rFonts w:ascii="Times New Roman CYR" w:hAnsi="Times New Roman CYR" w:cs="Times New Roman CYR"/>
          <w:b/>
          <w:bCs/>
          <w:szCs w:val="28"/>
        </w:rPr>
        <w:t>«</w:t>
      </w:r>
      <w:r w:rsidRPr="00253490">
        <w:rPr>
          <w:rFonts w:ascii="Times New Roman CYR" w:hAnsi="Times New Roman CYR" w:cs="Times New Roman CYR"/>
          <w:b/>
          <w:bCs/>
          <w:szCs w:val="28"/>
        </w:rPr>
        <w:t xml:space="preserve">Выдача согласия </w:t>
      </w:r>
      <w:r w:rsidR="001B6864">
        <w:rPr>
          <w:rFonts w:ascii="Times New Roman CYR" w:hAnsi="Times New Roman CYR" w:cs="Times New Roman CYR"/>
          <w:b/>
          <w:bCs/>
          <w:szCs w:val="28"/>
        </w:rPr>
        <w:br/>
      </w:r>
      <w:r w:rsidRPr="00253490">
        <w:rPr>
          <w:rFonts w:ascii="Times New Roman CYR" w:hAnsi="Times New Roman CYR" w:cs="Times New Roman CYR"/>
          <w:b/>
          <w:bCs/>
          <w:szCs w:val="28"/>
        </w:rPr>
        <w:t>на обмен жилыми помещениями, предоставленными по договорам социального найма</w:t>
      </w:r>
      <w:r>
        <w:rPr>
          <w:rFonts w:ascii="Times New Roman CYR" w:hAnsi="Times New Roman CYR" w:cs="Times New Roman CYR"/>
          <w:b/>
          <w:bCs/>
          <w:szCs w:val="28"/>
        </w:rPr>
        <w:t>»</w:t>
      </w:r>
    </w:p>
    <w:p w:rsidR="008E3FDF" w:rsidRDefault="008E3FDF" w:rsidP="001B6864">
      <w:pPr>
        <w:autoSpaceDE w:val="0"/>
        <w:autoSpaceDN w:val="0"/>
        <w:adjustRightInd w:val="0"/>
        <w:spacing w:after="240" w:line="240" w:lineRule="exact"/>
        <w:jc w:val="center"/>
        <w:rPr>
          <w:rFonts w:ascii="Times New Roman CYR" w:hAnsi="Times New Roman CYR" w:cs="Times New Roman CYR"/>
          <w:b/>
          <w:bCs/>
          <w:szCs w:val="28"/>
        </w:rPr>
      </w:pPr>
      <w:r>
        <w:rPr>
          <w:rFonts w:ascii="Times New Roman CYR" w:hAnsi="Times New Roman CYR" w:cs="Times New Roman CYR"/>
          <w:b/>
          <w:bCs/>
          <w:szCs w:val="28"/>
          <w:lang w:val="en-US"/>
        </w:rPr>
        <w:t>I</w:t>
      </w:r>
      <w:r>
        <w:rPr>
          <w:rFonts w:ascii="Times New Roman CYR" w:hAnsi="Times New Roman CYR" w:cs="Times New Roman CYR"/>
          <w:b/>
          <w:bCs/>
          <w:szCs w:val="28"/>
        </w:rPr>
        <w:t>.Общие положения</w:t>
      </w:r>
    </w:p>
    <w:p w:rsidR="008E3FDF" w:rsidRDefault="008E3FDF" w:rsidP="001B6864">
      <w:pPr>
        <w:tabs>
          <w:tab w:val="left" w:pos="540"/>
        </w:tabs>
        <w:suppressAutoHyphens/>
        <w:autoSpaceDE w:val="0"/>
        <w:autoSpaceDN w:val="0"/>
        <w:adjustRightInd w:val="0"/>
        <w:spacing w:after="240" w:line="240" w:lineRule="exact"/>
        <w:jc w:val="center"/>
        <w:rPr>
          <w:rFonts w:ascii="Times New Roman CYR" w:hAnsi="Times New Roman CYR" w:cs="Times New Roman CYR"/>
          <w:b/>
          <w:bCs/>
          <w:szCs w:val="28"/>
        </w:rPr>
      </w:pPr>
      <w:r w:rsidRPr="001A0662">
        <w:rPr>
          <w:rFonts w:ascii="Times New Roman CYR" w:hAnsi="Times New Roman CYR" w:cs="Times New Roman CYR"/>
          <w:b/>
          <w:bCs/>
          <w:szCs w:val="28"/>
        </w:rPr>
        <w:t>1.1.</w:t>
      </w:r>
      <w:r w:rsidRPr="001A0662">
        <w:rPr>
          <w:rFonts w:ascii="Times New Roman CYR" w:hAnsi="Times New Roman CYR" w:cs="Times New Roman CYR"/>
          <w:b/>
          <w:bCs/>
          <w:szCs w:val="28"/>
        </w:rPr>
        <w:tab/>
        <w:t>Предмет регулирования административного регламента</w:t>
      </w:r>
    </w:p>
    <w:p w:rsidR="008E3FDF" w:rsidRDefault="008E3FDF" w:rsidP="001B6864">
      <w:pPr>
        <w:suppressAutoHyphens/>
        <w:autoSpaceDE w:val="0"/>
        <w:autoSpaceDN w:val="0"/>
        <w:adjustRightInd w:val="0"/>
        <w:spacing w:line="360" w:lineRule="exact"/>
        <w:ind w:firstLine="709"/>
        <w:jc w:val="both"/>
        <w:rPr>
          <w:szCs w:val="28"/>
        </w:rPr>
      </w:pPr>
      <w:r>
        <w:rPr>
          <w:szCs w:val="28"/>
        </w:rPr>
        <w:t>Административный регламент по предоставлению муниципальной услуги «</w:t>
      </w:r>
      <w:r w:rsidRPr="00253490">
        <w:rPr>
          <w:szCs w:val="28"/>
        </w:rPr>
        <w:t>Выдача согласия на обмен жилыми помещениями, предоставленными</w:t>
      </w:r>
      <w:r>
        <w:rPr>
          <w:szCs w:val="28"/>
        </w:rPr>
        <w:t xml:space="preserve"> </w:t>
      </w:r>
      <w:r w:rsidRPr="00253490">
        <w:rPr>
          <w:szCs w:val="28"/>
        </w:rPr>
        <w:t>по договорам социального найма</w:t>
      </w:r>
      <w:r>
        <w:rPr>
          <w:szCs w:val="28"/>
        </w:rPr>
        <w:t xml:space="preserve">» (далее – административный регламент) разработан в целях регламентации деятельности по реализации функций органа местного самоуправления, которая осуществляется по запросам заявителей в пределах полномочий органа, предоставляющего муниципальные услуги, по решению вопросов местного значения, установленных в соответствии с Федеральным </w:t>
      </w:r>
      <w:hyperlink r:id="rId11" w:history="1">
        <w:r>
          <w:rPr>
            <w:szCs w:val="28"/>
          </w:rPr>
          <w:t>законом</w:t>
        </w:r>
      </w:hyperlink>
      <w:r>
        <w:rPr>
          <w:szCs w:val="28"/>
        </w:rPr>
        <w:t xml:space="preserve"> от </w:t>
      </w:r>
      <w:r w:rsidR="001B6864">
        <w:rPr>
          <w:szCs w:val="28"/>
        </w:rPr>
        <w:t>0</w:t>
      </w:r>
      <w:r>
        <w:rPr>
          <w:szCs w:val="28"/>
        </w:rPr>
        <w:t>6 октября 2003 г</w:t>
      </w:r>
      <w:r w:rsidR="001B6864">
        <w:rPr>
          <w:szCs w:val="28"/>
        </w:rPr>
        <w:t>.</w:t>
      </w:r>
      <w:r>
        <w:rPr>
          <w:szCs w:val="28"/>
        </w:rPr>
        <w:t xml:space="preserve"> № 131-ФЗ «Об общих принципах организации местного самоуправления в Российской Федерации», Уставом Горнозаводского городского округа Пермского края и определяет стандарт муниципальной услуги, сроки и последовательность действий (административных процедур) при предоставлении муниципальной услуги, формы контроля и порядок обжалования. </w:t>
      </w:r>
    </w:p>
    <w:p w:rsidR="008E3FDF" w:rsidRDefault="008E3FDF" w:rsidP="001B6864">
      <w:pPr>
        <w:widowControl w:val="0"/>
        <w:tabs>
          <w:tab w:val="left" w:pos="5542"/>
        </w:tabs>
        <w:autoSpaceDE w:val="0"/>
        <w:autoSpaceDN w:val="0"/>
        <w:spacing w:before="240" w:after="240" w:line="240" w:lineRule="exact"/>
        <w:jc w:val="center"/>
      </w:pPr>
      <w:r>
        <w:rPr>
          <w:b/>
        </w:rPr>
        <w:t xml:space="preserve">1.2. </w:t>
      </w:r>
      <w:r w:rsidRPr="004B409B">
        <w:rPr>
          <w:b/>
        </w:rPr>
        <w:t>Круг</w:t>
      </w:r>
      <w:r w:rsidRPr="004B409B">
        <w:rPr>
          <w:b/>
          <w:spacing w:val="-1"/>
        </w:rPr>
        <w:t xml:space="preserve"> </w:t>
      </w:r>
      <w:r w:rsidRPr="004B409B">
        <w:rPr>
          <w:b/>
        </w:rPr>
        <w:t>заявителей</w:t>
      </w:r>
    </w:p>
    <w:p w:rsidR="008E3FDF" w:rsidRPr="00C431D2" w:rsidRDefault="008E3FDF" w:rsidP="001B6864">
      <w:pPr>
        <w:widowControl w:val="0"/>
        <w:tabs>
          <w:tab w:val="left" w:pos="5542"/>
        </w:tabs>
        <w:autoSpaceDE w:val="0"/>
        <w:autoSpaceDN w:val="0"/>
        <w:spacing w:line="360" w:lineRule="exact"/>
        <w:ind w:firstLine="709"/>
        <w:jc w:val="both"/>
        <w:rPr>
          <w:szCs w:val="28"/>
        </w:rPr>
      </w:pPr>
      <w:r w:rsidRPr="00C431D2">
        <w:t xml:space="preserve">1.2.1. </w:t>
      </w:r>
      <w:r w:rsidRPr="00C431D2">
        <w:rPr>
          <w:szCs w:val="28"/>
        </w:rPr>
        <w:t>В качестве заявителей выступают</w:t>
      </w:r>
      <w:r>
        <w:rPr>
          <w:szCs w:val="28"/>
        </w:rPr>
        <w:t xml:space="preserve"> физические лица – </w:t>
      </w:r>
      <w:r w:rsidRPr="00C431D2">
        <w:rPr>
          <w:spacing w:val="1"/>
          <w:szCs w:val="28"/>
          <w:shd w:val="clear" w:color="auto" w:fill="FFFFFF"/>
        </w:rPr>
        <w:t>граждане Российской Федерации, проживающие на территории Горнозаводского городского округа</w:t>
      </w:r>
      <w:r>
        <w:rPr>
          <w:spacing w:val="1"/>
          <w:szCs w:val="28"/>
          <w:shd w:val="clear" w:color="auto" w:fill="FFFFFF"/>
        </w:rPr>
        <w:t xml:space="preserve"> Пермского края</w:t>
      </w:r>
      <w:r w:rsidRPr="00C431D2">
        <w:rPr>
          <w:spacing w:val="1"/>
          <w:szCs w:val="28"/>
          <w:shd w:val="clear" w:color="auto" w:fill="FFFFFF"/>
        </w:rPr>
        <w:t>, изъявившие желание на обмен жилым</w:t>
      </w:r>
      <w:r>
        <w:rPr>
          <w:spacing w:val="1"/>
          <w:szCs w:val="28"/>
          <w:shd w:val="clear" w:color="auto" w:fill="FFFFFF"/>
        </w:rPr>
        <w:t xml:space="preserve">и помещениями, предоставленными </w:t>
      </w:r>
      <w:r w:rsidRPr="00C431D2">
        <w:rPr>
          <w:spacing w:val="1"/>
          <w:szCs w:val="28"/>
          <w:shd w:val="clear" w:color="auto" w:fill="FFFFFF"/>
        </w:rPr>
        <w:t>по договорам социального найма, находящимися в муниципальной собственности Горнозаводского городского округа</w:t>
      </w:r>
      <w:r>
        <w:rPr>
          <w:spacing w:val="1"/>
          <w:szCs w:val="28"/>
          <w:shd w:val="clear" w:color="auto" w:fill="FFFFFF"/>
        </w:rPr>
        <w:t xml:space="preserve"> Пермского края (далее </w:t>
      </w:r>
      <w:r w:rsidRPr="00C431D2">
        <w:rPr>
          <w:spacing w:val="1"/>
          <w:szCs w:val="28"/>
          <w:shd w:val="clear" w:color="auto" w:fill="FFFFFF"/>
        </w:rPr>
        <w:t>- Заявитель).</w:t>
      </w:r>
    </w:p>
    <w:p w:rsidR="008E3FDF" w:rsidRDefault="008E3FDF" w:rsidP="001B6864">
      <w:pPr>
        <w:widowControl w:val="0"/>
        <w:tabs>
          <w:tab w:val="left" w:pos="5542"/>
        </w:tabs>
        <w:autoSpaceDE w:val="0"/>
        <w:autoSpaceDN w:val="0"/>
        <w:spacing w:line="360" w:lineRule="exact"/>
        <w:ind w:firstLine="709"/>
        <w:jc w:val="both"/>
      </w:pPr>
      <w:r>
        <w:t>1.2.2. От имени з</w:t>
      </w:r>
      <w:r w:rsidRPr="006A6017">
        <w:t>аявителя могут выступать лица, имеющие право в соответствии с законодательством Российской Ф</w:t>
      </w:r>
      <w:r>
        <w:t>едерации представлять интересы з</w:t>
      </w:r>
      <w:r w:rsidRPr="006A6017">
        <w:t>аявителя, либо лица, уполномоченные Заявителем в порядке, установленном законодательством Российской Федерации.</w:t>
      </w:r>
    </w:p>
    <w:p w:rsidR="008E3FDF" w:rsidRPr="002F7143" w:rsidRDefault="008E3FDF" w:rsidP="001B6864">
      <w:pPr>
        <w:pStyle w:val="af3"/>
        <w:spacing w:before="240" w:after="240" w:line="240" w:lineRule="exact"/>
        <w:jc w:val="center"/>
        <w:rPr>
          <w:rFonts w:ascii="Times New Roman" w:hAnsi="Times New Roman"/>
          <w:b/>
          <w:sz w:val="28"/>
          <w:szCs w:val="28"/>
        </w:rPr>
      </w:pPr>
      <w:r>
        <w:rPr>
          <w:rFonts w:ascii="Times New Roman" w:hAnsi="Times New Roman"/>
          <w:b/>
          <w:sz w:val="28"/>
          <w:szCs w:val="28"/>
        </w:rPr>
        <w:t xml:space="preserve">1.3. </w:t>
      </w:r>
      <w:r w:rsidRPr="002F7143">
        <w:rPr>
          <w:rFonts w:ascii="Times New Roman" w:hAnsi="Times New Roman"/>
          <w:b/>
          <w:sz w:val="28"/>
          <w:szCs w:val="28"/>
        </w:rPr>
        <w:t>Требования к порядку информирования о предоставлении муниципальной услуги</w:t>
      </w:r>
    </w:p>
    <w:p w:rsidR="008E3FDF" w:rsidRPr="002F7143" w:rsidRDefault="008E3FDF" w:rsidP="001B6864">
      <w:pPr>
        <w:tabs>
          <w:tab w:val="left" w:pos="540"/>
        </w:tabs>
        <w:suppressAutoHyphens/>
        <w:autoSpaceDE w:val="0"/>
        <w:autoSpaceDN w:val="0"/>
        <w:adjustRightInd w:val="0"/>
        <w:spacing w:line="360" w:lineRule="exact"/>
        <w:ind w:firstLine="709"/>
        <w:jc w:val="both"/>
        <w:rPr>
          <w:rFonts w:ascii="Times New Roman CYR" w:hAnsi="Times New Roman CYR" w:cs="Times New Roman CYR"/>
          <w:bCs/>
          <w:szCs w:val="28"/>
        </w:rPr>
      </w:pPr>
      <w:r w:rsidRPr="002F7143">
        <w:rPr>
          <w:rFonts w:ascii="Times New Roman CYR" w:hAnsi="Times New Roman CYR" w:cs="Times New Roman CYR"/>
          <w:bCs/>
          <w:szCs w:val="28"/>
        </w:rPr>
        <w:t xml:space="preserve">1.3.1. Информация о месте нахождения, графике работы, справочных телефонах, адресе официального сайта администрации Горнозаводского городского округа Пермского края в информационно-телекоммуникационной </w:t>
      </w:r>
      <w:r w:rsidRPr="002F7143">
        <w:rPr>
          <w:rFonts w:ascii="Times New Roman CYR" w:hAnsi="Times New Roman CYR" w:cs="Times New Roman CYR"/>
          <w:bCs/>
          <w:szCs w:val="28"/>
        </w:rPr>
        <w:lastRenderedPageBreak/>
        <w:t>сети «Интернет» (далее соответственно – официальный сайт, сеть «Интернет») органа, предоставляющего муниципальную услугу.</w:t>
      </w:r>
    </w:p>
    <w:p w:rsidR="008E3FDF" w:rsidRPr="002F7143" w:rsidRDefault="008E3FDF" w:rsidP="001B6864">
      <w:pPr>
        <w:tabs>
          <w:tab w:val="left" w:pos="540"/>
        </w:tabs>
        <w:suppressAutoHyphens/>
        <w:autoSpaceDE w:val="0"/>
        <w:autoSpaceDN w:val="0"/>
        <w:adjustRightInd w:val="0"/>
        <w:spacing w:line="360" w:lineRule="exact"/>
        <w:ind w:firstLine="709"/>
        <w:jc w:val="both"/>
        <w:rPr>
          <w:rFonts w:ascii="Times New Roman CYR" w:hAnsi="Times New Roman CYR" w:cs="Times New Roman CYR"/>
          <w:bCs/>
          <w:szCs w:val="28"/>
        </w:rPr>
      </w:pPr>
      <w:r w:rsidRPr="002F7143">
        <w:rPr>
          <w:rFonts w:ascii="Times New Roman CYR" w:hAnsi="Times New Roman CYR" w:cs="Times New Roman CYR"/>
          <w:bCs/>
          <w:szCs w:val="28"/>
        </w:rPr>
        <w:t>Управление земельно-имущественных отношений администрации Горнозаводского городского округа Пермского края (далее – орган</w:t>
      </w:r>
      <w:r>
        <w:rPr>
          <w:rFonts w:ascii="Times New Roman CYR" w:hAnsi="Times New Roman CYR" w:cs="Times New Roman CYR"/>
          <w:bCs/>
          <w:szCs w:val="28"/>
        </w:rPr>
        <w:t>,</w:t>
      </w:r>
      <w:r w:rsidRPr="002F7143">
        <w:rPr>
          <w:rFonts w:ascii="Times New Roman CYR" w:hAnsi="Times New Roman CYR" w:cs="Times New Roman CYR"/>
          <w:bCs/>
          <w:szCs w:val="28"/>
        </w:rPr>
        <w:t xml:space="preserve"> предоставляющий муниципальную услугу), расположено по адресу: 618820 Пермский край, г. Горнозаводск, ул. Мира, д. 15.</w:t>
      </w:r>
    </w:p>
    <w:p w:rsidR="008E3FDF" w:rsidRPr="002F7143" w:rsidRDefault="008E3FDF" w:rsidP="001B6864">
      <w:pPr>
        <w:tabs>
          <w:tab w:val="left" w:pos="540"/>
        </w:tabs>
        <w:suppressAutoHyphens/>
        <w:autoSpaceDE w:val="0"/>
        <w:autoSpaceDN w:val="0"/>
        <w:adjustRightInd w:val="0"/>
        <w:spacing w:line="360" w:lineRule="exact"/>
        <w:ind w:firstLine="709"/>
        <w:jc w:val="both"/>
        <w:rPr>
          <w:rFonts w:ascii="Times New Roman CYR" w:hAnsi="Times New Roman CYR" w:cs="Times New Roman CYR"/>
          <w:bCs/>
          <w:szCs w:val="28"/>
        </w:rPr>
      </w:pPr>
      <w:r w:rsidRPr="002F7143">
        <w:rPr>
          <w:rFonts w:ascii="Times New Roman CYR" w:hAnsi="Times New Roman CYR" w:cs="Times New Roman CYR"/>
          <w:bCs/>
          <w:szCs w:val="28"/>
        </w:rPr>
        <w:t>График работы:</w:t>
      </w:r>
    </w:p>
    <w:p w:rsidR="008E3FDF" w:rsidRPr="002F7143" w:rsidRDefault="008E3FDF" w:rsidP="001B6864">
      <w:pPr>
        <w:tabs>
          <w:tab w:val="left" w:pos="540"/>
        </w:tabs>
        <w:suppressAutoHyphens/>
        <w:autoSpaceDE w:val="0"/>
        <w:autoSpaceDN w:val="0"/>
        <w:adjustRightInd w:val="0"/>
        <w:spacing w:line="360" w:lineRule="exact"/>
        <w:ind w:firstLine="709"/>
        <w:jc w:val="both"/>
        <w:rPr>
          <w:rFonts w:ascii="Times New Roman CYR" w:hAnsi="Times New Roman CYR" w:cs="Times New Roman CYR"/>
          <w:bCs/>
          <w:szCs w:val="28"/>
        </w:rPr>
      </w:pPr>
      <w:r w:rsidRPr="002F7143">
        <w:rPr>
          <w:rFonts w:ascii="Times New Roman CYR" w:hAnsi="Times New Roman CYR" w:cs="Times New Roman CYR"/>
          <w:bCs/>
          <w:szCs w:val="28"/>
        </w:rPr>
        <w:t>понедельник – четверг с 8.30 до 17.30 ч.</w:t>
      </w:r>
    </w:p>
    <w:p w:rsidR="008E3FDF" w:rsidRPr="002F7143" w:rsidRDefault="008E3FDF" w:rsidP="001B6864">
      <w:pPr>
        <w:tabs>
          <w:tab w:val="left" w:pos="540"/>
        </w:tabs>
        <w:suppressAutoHyphens/>
        <w:autoSpaceDE w:val="0"/>
        <w:autoSpaceDN w:val="0"/>
        <w:adjustRightInd w:val="0"/>
        <w:spacing w:line="360" w:lineRule="exact"/>
        <w:ind w:firstLine="709"/>
        <w:jc w:val="both"/>
        <w:rPr>
          <w:rFonts w:ascii="Times New Roman CYR" w:hAnsi="Times New Roman CYR" w:cs="Times New Roman CYR"/>
          <w:bCs/>
          <w:szCs w:val="28"/>
        </w:rPr>
      </w:pPr>
      <w:r w:rsidRPr="002F7143">
        <w:rPr>
          <w:rFonts w:ascii="Times New Roman CYR" w:hAnsi="Times New Roman CYR" w:cs="Times New Roman CYR"/>
          <w:bCs/>
          <w:szCs w:val="28"/>
        </w:rPr>
        <w:t>пятница                         с 8.30 до 16.30 ч.</w:t>
      </w:r>
    </w:p>
    <w:p w:rsidR="008E3FDF" w:rsidRPr="002F7143" w:rsidRDefault="008E3FDF" w:rsidP="001B6864">
      <w:pPr>
        <w:tabs>
          <w:tab w:val="left" w:pos="540"/>
        </w:tabs>
        <w:suppressAutoHyphens/>
        <w:autoSpaceDE w:val="0"/>
        <w:autoSpaceDN w:val="0"/>
        <w:adjustRightInd w:val="0"/>
        <w:spacing w:line="360" w:lineRule="exact"/>
        <w:ind w:firstLine="709"/>
        <w:jc w:val="both"/>
        <w:rPr>
          <w:rFonts w:ascii="Times New Roman CYR" w:hAnsi="Times New Roman CYR" w:cs="Times New Roman CYR"/>
          <w:bCs/>
          <w:szCs w:val="28"/>
        </w:rPr>
      </w:pPr>
      <w:r w:rsidRPr="002F7143">
        <w:rPr>
          <w:rFonts w:ascii="Times New Roman CYR" w:hAnsi="Times New Roman CYR" w:cs="Times New Roman CYR"/>
          <w:bCs/>
          <w:szCs w:val="28"/>
        </w:rPr>
        <w:t>перерыв                        с 13.00 до 13:48 ч.</w:t>
      </w:r>
    </w:p>
    <w:p w:rsidR="008E3FDF" w:rsidRPr="002F7143" w:rsidRDefault="008E3FDF" w:rsidP="001B6864">
      <w:pPr>
        <w:tabs>
          <w:tab w:val="left" w:pos="540"/>
        </w:tabs>
        <w:suppressAutoHyphens/>
        <w:autoSpaceDE w:val="0"/>
        <w:autoSpaceDN w:val="0"/>
        <w:adjustRightInd w:val="0"/>
        <w:spacing w:line="360" w:lineRule="exact"/>
        <w:ind w:firstLine="709"/>
        <w:jc w:val="both"/>
        <w:rPr>
          <w:rFonts w:ascii="Times New Roman CYR" w:hAnsi="Times New Roman CYR" w:cs="Times New Roman CYR"/>
          <w:bCs/>
          <w:szCs w:val="28"/>
        </w:rPr>
      </w:pPr>
      <w:r w:rsidRPr="002F7143">
        <w:rPr>
          <w:rFonts w:ascii="Times New Roman CYR" w:hAnsi="Times New Roman CYR" w:cs="Times New Roman CYR"/>
          <w:bCs/>
          <w:szCs w:val="28"/>
        </w:rPr>
        <w:t xml:space="preserve">суббота, воскресенье – выходные дни </w:t>
      </w:r>
    </w:p>
    <w:p w:rsidR="008E3FDF" w:rsidRPr="002F7143" w:rsidRDefault="008E3FDF" w:rsidP="001B6864">
      <w:pPr>
        <w:tabs>
          <w:tab w:val="left" w:pos="540"/>
        </w:tabs>
        <w:suppressAutoHyphens/>
        <w:autoSpaceDE w:val="0"/>
        <w:autoSpaceDN w:val="0"/>
        <w:adjustRightInd w:val="0"/>
        <w:spacing w:line="360" w:lineRule="exact"/>
        <w:ind w:firstLine="709"/>
        <w:jc w:val="both"/>
        <w:rPr>
          <w:rFonts w:ascii="Times New Roman CYR" w:hAnsi="Times New Roman CYR" w:cs="Times New Roman CYR"/>
          <w:bCs/>
          <w:szCs w:val="28"/>
        </w:rPr>
      </w:pPr>
      <w:r w:rsidRPr="002F7143">
        <w:rPr>
          <w:rFonts w:ascii="Times New Roman CYR" w:hAnsi="Times New Roman CYR" w:cs="Times New Roman CYR"/>
          <w:bCs/>
          <w:szCs w:val="28"/>
        </w:rPr>
        <w:t>Справочные телефоны: 8(34269)</w:t>
      </w:r>
      <w:r w:rsidR="001B6864">
        <w:rPr>
          <w:rFonts w:ascii="Times New Roman CYR" w:hAnsi="Times New Roman CYR" w:cs="Times New Roman CYR"/>
          <w:bCs/>
          <w:szCs w:val="28"/>
        </w:rPr>
        <w:t xml:space="preserve"> </w:t>
      </w:r>
      <w:r w:rsidRPr="002F7143">
        <w:rPr>
          <w:rFonts w:ascii="Times New Roman CYR" w:hAnsi="Times New Roman CYR" w:cs="Times New Roman CYR"/>
          <w:bCs/>
          <w:szCs w:val="28"/>
        </w:rPr>
        <w:t>4-18-54, 4-27-28</w:t>
      </w:r>
    </w:p>
    <w:p w:rsidR="008E3FDF" w:rsidRPr="002F7143" w:rsidRDefault="008E3FDF" w:rsidP="001B6864">
      <w:pPr>
        <w:tabs>
          <w:tab w:val="left" w:pos="540"/>
        </w:tabs>
        <w:suppressAutoHyphens/>
        <w:autoSpaceDE w:val="0"/>
        <w:autoSpaceDN w:val="0"/>
        <w:adjustRightInd w:val="0"/>
        <w:spacing w:line="360" w:lineRule="exact"/>
        <w:ind w:firstLine="709"/>
        <w:jc w:val="both"/>
        <w:rPr>
          <w:rFonts w:ascii="Times New Roman CYR" w:hAnsi="Times New Roman CYR" w:cs="Times New Roman CYR"/>
          <w:bCs/>
          <w:szCs w:val="28"/>
        </w:rPr>
      </w:pPr>
      <w:r w:rsidRPr="002F7143">
        <w:rPr>
          <w:rFonts w:ascii="Times New Roman CYR" w:hAnsi="Times New Roman CYR" w:cs="Times New Roman CYR"/>
          <w:bCs/>
          <w:szCs w:val="28"/>
        </w:rPr>
        <w:t xml:space="preserve">Адрес официального сайта органа, предоставляющего муниципальную услугу, в сети «Интернет», содержащего информацию о порядке предоставления муниципальной услуги: </w:t>
      </w:r>
      <w:r w:rsidRPr="002F7143">
        <w:rPr>
          <w:rFonts w:ascii="Times New Roman CYR" w:hAnsi="Times New Roman CYR" w:cs="Times New Roman CYR"/>
          <w:bCs/>
          <w:szCs w:val="28"/>
          <w:lang w:val="en-US"/>
        </w:rPr>
        <w:t>www</w:t>
      </w:r>
      <w:r w:rsidRPr="002F7143">
        <w:rPr>
          <w:rFonts w:ascii="Times New Roman CYR" w:hAnsi="Times New Roman CYR" w:cs="Times New Roman CYR"/>
          <w:bCs/>
          <w:szCs w:val="28"/>
        </w:rPr>
        <w:t>.</w:t>
      </w:r>
      <w:r w:rsidRPr="002F7143">
        <w:rPr>
          <w:rFonts w:ascii="Times New Roman CYR" w:hAnsi="Times New Roman CYR" w:cs="Times New Roman CYR"/>
          <w:bCs/>
          <w:szCs w:val="28"/>
          <w:lang w:val="en-US"/>
        </w:rPr>
        <w:t>gornozavodskii</w:t>
      </w:r>
      <w:r w:rsidRPr="002F7143">
        <w:rPr>
          <w:rFonts w:ascii="Times New Roman CYR" w:hAnsi="Times New Roman CYR" w:cs="Times New Roman CYR"/>
          <w:bCs/>
          <w:szCs w:val="28"/>
        </w:rPr>
        <w:t>.</w:t>
      </w:r>
      <w:r w:rsidRPr="002F7143">
        <w:rPr>
          <w:rFonts w:ascii="Times New Roman CYR" w:hAnsi="Times New Roman CYR" w:cs="Times New Roman CYR"/>
          <w:bCs/>
          <w:szCs w:val="28"/>
          <w:lang w:val="en-US"/>
        </w:rPr>
        <w:t>ru</w:t>
      </w:r>
      <w:r w:rsidRPr="002F7143">
        <w:rPr>
          <w:rFonts w:ascii="Times New Roman CYR" w:hAnsi="Times New Roman CYR" w:cs="Times New Roman CYR"/>
          <w:bCs/>
          <w:szCs w:val="28"/>
        </w:rPr>
        <w:t>.</w:t>
      </w:r>
    </w:p>
    <w:p w:rsidR="008E3FDF" w:rsidRPr="002F7143" w:rsidRDefault="008E3FDF" w:rsidP="001B6864">
      <w:pPr>
        <w:tabs>
          <w:tab w:val="left" w:pos="540"/>
        </w:tabs>
        <w:suppressAutoHyphens/>
        <w:autoSpaceDE w:val="0"/>
        <w:autoSpaceDN w:val="0"/>
        <w:adjustRightInd w:val="0"/>
        <w:spacing w:line="360" w:lineRule="exact"/>
        <w:ind w:firstLine="709"/>
        <w:jc w:val="both"/>
        <w:rPr>
          <w:rFonts w:ascii="Times New Roman CYR" w:hAnsi="Times New Roman CYR" w:cs="Times New Roman CYR"/>
          <w:bCs/>
          <w:szCs w:val="28"/>
        </w:rPr>
      </w:pPr>
      <w:r w:rsidRPr="002F7143">
        <w:rPr>
          <w:rFonts w:ascii="Times New Roman CYR" w:hAnsi="Times New Roman CYR" w:cs="Times New Roman CYR"/>
          <w:bCs/>
          <w:szCs w:val="28"/>
        </w:rPr>
        <w:t>Адрес федеральной государственной информационной системы «Единый портал государственных услуг (функций)»:</w:t>
      </w:r>
      <w:r w:rsidR="001B6864">
        <w:rPr>
          <w:rFonts w:ascii="Times New Roman CYR" w:hAnsi="Times New Roman CYR" w:cs="Times New Roman CYR"/>
          <w:bCs/>
          <w:szCs w:val="28"/>
        </w:rPr>
        <w:t xml:space="preserve"> </w:t>
      </w:r>
      <w:r w:rsidRPr="002F7143">
        <w:rPr>
          <w:rFonts w:ascii="Times New Roman CYR" w:hAnsi="Times New Roman CYR" w:cs="Times New Roman CYR"/>
          <w:bCs/>
          <w:szCs w:val="28"/>
          <w:lang w:val="en-US"/>
        </w:rPr>
        <w:t>http</w:t>
      </w:r>
      <w:r w:rsidRPr="002F7143">
        <w:rPr>
          <w:rFonts w:ascii="Times New Roman CYR" w:hAnsi="Times New Roman CYR" w:cs="Times New Roman CYR"/>
          <w:bCs/>
          <w:szCs w:val="28"/>
        </w:rPr>
        <w:t>://</w:t>
      </w:r>
      <w:r w:rsidRPr="002F7143">
        <w:rPr>
          <w:rFonts w:ascii="Times New Roman CYR" w:hAnsi="Times New Roman CYR" w:cs="Times New Roman CYR"/>
          <w:bCs/>
          <w:szCs w:val="28"/>
          <w:lang w:val="en-US"/>
        </w:rPr>
        <w:t>www</w:t>
      </w:r>
      <w:r w:rsidRPr="002F7143">
        <w:rPr>
          <w:rFonts w:ascii="Times New Roman CYR" w:hAnsi="Times New Roman CYR" w:cs="Times New Roman CYR"/>
          <w:bCs/>
          <w:szCs w:val="28"/>
        </w:rPr>
        <w:t>.</w:t>
      </w:r>
      <w:r w:rsidRPr="002F7143">
        <w:rPr>
          <w:rFonts w:ascii="Times New Roman CYR" w:hAnsi="Times New Roman CYR" w:cs="Times New Roman CYR"/>
          <w:bCs/>
          <w:szCs w:val="28"/>
          <w:lang w:val="en-US"/>
        </w:rPr>
        <w:t>gosuslugi</w:t>
      </w:r>
      <w:r w:rsidRPr="002F7143">
        <w:rPr>
          <w:rFonts w:ascii="Times New Roman CYR" w:hAnsi="Times New Roman CYR" w:cs="Times New Roman CYR"/>
          <w:bCs/>
          <w:szCs w:val="28"/>
        </w:rPr>
        <w:t>.</w:t>
      </w:r>
      <w:r w:rsidRPr="002F7143">
        <w:rPr>
          <w:rFonts w:ascii="Times New Roman CYR" w:hAnsi="Times New Roman CYR" w:cs="Times New Roman CYR"/>
          <w:bCs/>
          <w:szCs w:val="28"/>
          <w:lang w:val="en-US"/>
        </w:rPr>
        <w:t>ru</w:t>
      </w:r>
      <w:r w:rsidRPr="002F7143">
        <w:rPr>
          <w:rFonts w:ascii="Times New Roman CYR" w:hAnsi="Times New Roman CYR" w:cs="Times New Roman CYR"/>
          <w:bCs/>
          <w:szCs w:val="28"/>
        </w:rPr>
        <w:t>/ (далее – Единый портал).</w:t>
      </w:r>
    </w:p>
    <w:p w:rsidR="008E3FDF" w:rsidRPr="002F7143" w:rsidRDefault="008E3FDF" w:rsidP="001B6864">
      <w:pPr>
        <w:tabs>
          <w:tab w:val="left" w:pos="540"/>
        </w:tabs>
        <w:suppressAutoHyphens/>
        <w:autoSpaceDE w:val="0"/>
        <w:autoSpaceDN w:val="0"/>
        <w:adjustRightInd w:val="0"/>
        <w:spacing w:line="360" w:lineRule="exact"/>
        <w:ind w:firstLine="709"/>
        <w:jc w:val="both"/>
        <w:rPr>
          <w:rFonts w:ascii="Times New Roman CYR" w:hAnsi="Times New Roman CYR" w:cs="Times New Roman CYR"/>
          <w:bCs/>
          <w:szCs w:val="28"/>
        </w:rPr>
      </w:pPr>
      <w:r w:rsidRPr="002F7143">
        <w:rPr>
          <w:rFonts w:ascii="Times New Roman CYR" w:hAnsi="Times New Roman CYR" w:cs="Times New Roman CYR"/>
          <w:bCs/>
          <w:szCs w:val="28"/>
        </w:rPr>
        <w:t>Адрес региональной государственной информационной системы «Портал государственных и муниципальных услуг Пермского края»:</w:t>
      </w:r>
      <w:r w:rsidR="001B6864">
        <w:rPr>
          <w:rFonts w:ascii="Times New Roman CYR" w:hAnsi="Times New Roman CYR" w:cs="Times New Roman CYR"/>
          <w:bCs/>
          <w:szCs w:val="28"/>
        </w:rPr>
        <w:t xml:space="preserve"> </w:t>
      </w:r>
      <w:r w:rsidRPr="002F7143">
        <w:rPr>
          <w:rFonts w:ascii="Times New Roman CYR" w:hAnsi="Times New Roman CYR" w:cs="Times New Roman CYR"/>
          <w:bCs/>
          <w:szCs w:val="28"/>
          <w:lang w:val="en-US"/>
        </w:rPr>
        <w:t>http</w:t>
      </w:r>
      <w:r w:rsidRPr="002F7143">
        <w:rPr>
          <w:rFonts w:ascii="Times New Roman CYR" w:hAnsi="Times New Roman CYR" w:cs="Times New Roman CYR"/>
          <w:bCs/>
          <w:szCs w:val="28"/>
        </w:rPr>
        <w:t>://</w:t>
      </w:r>
      <w:r w:rsidRPr="002F7143">
        <w:rPr>
          <w:rFonts w:ascii="Times New Roman CYR" w:hAnsi="Times New Roman CYR" w:cs="Times New Roman CYR"/>
          <w:bCs/>
          <w:szCs w:val="28"/>
          <w:lang w:val="en-US"/>
        </w:rPr>
        <w:t>gosuslugi</w:t>
      </w:r>
      <w:r w:rsidRPr="002F7143">
        <w:rPr>
          <w:rFonts w:ascii="Times New Roman CYR" w:hAnsi="Times New Roman CYR" w:cs="Times New Roman CYR"/>
          <w:bCs/>
          <w:szCs w:val="28"/>
        </w:rPr>
        <w:t>.</w:t>
      </w:r>
      <w:r w:rsidRPr="002F7143">
        <w:rPr>
          <w:rFonts w:ascii="Times New Roman CYR" w:hAnsi="Times New Roman CYR" w:cs="Times New Roman CYR"/>
          <w:bCs/>
          <w:szCs w:val="28"/>
          <w:lang w:val="en-US"/>
        </w:rPr>
        <w:t>permkrai</w:t>
      </w:r>
      <w:r w:rsidRPr="002F7143">
        <w:rPr>
          <w:rFonts w:ascii="Times New Roman CYR" w:hAnsi="Times New Roman CYR" w:cs="Times New Roman CYR"/>
          <w:bCs/>
          <w:szCs w:val="28"/>
        </w:rPr>
        <w:t>.</w:t>
      </w:r>
      <w:r w:rsidRPr="002F7143">
        <w:rPr>
          <w:rFonts w:ascii="Times New Roman CYR" w:hAnsi="Times New Roman CYR" w:cs="Times New Roman CYR"/>
          <w:bCs/>
          <w:szCs w:val="28"/>
          <w:lang w:val="en-US"/>
        </w:rPr>
        <w:t>ru</w:t>
      </w:r>
      <w:r w:rsidRPr="002F7143">
        <w:rPr>
          <w:rFonts w:ascii="Times New Roman CYR" w:hAnsi="Times New Roman CYR" w:cs="Times New Roman CYR"/>
          <w:bCs/>
          <w:szCs w:val="28"/>
        </w:rPr>
        <w:t>/ (далее – Региональный портал).</w:t>
      </w:r>
    </w:p>
    <w:p w:rsidR="008E3FDF" w:rsidRPr="002F7143" w:rsidRDefault="008E3FDF" w:rsidP="001B6864">
      <w:pPr>
        <w:tabs>
          <w:tab w:val="left" w:pos="540"/>
        </w:tabs>
        <w:suppressAutoHyphens/>
        <w:autoSpaceDE w:val="0"/>
        <w:autoSpaceDN w:val="0"/>
        <w:adjustRightInd w:val="0"/>
        <w:spacing w:line="360" w:lineRule="exact"/>
        <w:ind w:firstLine="709"/>
        <w:jc w:val="both"/>
        <w:rPr>
          <w:rFonts w:ascii="Times New Roman CYR" w:hAnsi="Times New Roman CYR" w:cs="Times New Roman CYR"/>
          <w:bCs/>
          <w:szCs w:val="28"/>
        </w:rPr>
      </w:pPr>
      <w:r w:rsidRPr="002F7143">
        <w:rPr>
          <w:rFonts w:ascii="Times New Roman CYR" w:hAnsi="Times New Roman CYR" w:cs="Times New Roman CYR"/>
          <w:bCs/>
          <w:szCs w:val="28"/>
        </w:rPr>
        <w:t xml:space="preserve">Адрес электронной почты для направления обращений по вопросам предоставления муниципальной услуги: </w:t>
      </w:r>
      <w:r w:rsidRPr="002F7143">
        <w:rPr>
          <w:rFonts w:ascii="Times New Roman CYR" w:hAnsi="Times New Roman CYR" w:cs="Times New Roman CYR"/>
          <w:bCs/>
          <w:szCs w:val="28"/>
          <w:lang w:val="en-US"/>
        </w:rPr>
        <w:t>uzioadm</w:t>
      </w:r>
      <w:r w:rsidRPr="002F7143">
        <w:rPr>
          <w:rFonts w:ascii="Times New Roman CYR" w:hAnsi="Times New Roman CYR" w:cs="Times New Roman CYR"/>
          <w:bCs/>
          <w:szCs w:val="28"/>
        </w:rPr>
        <w:t>1@</w:t>
      </w:r>
      <w:r w:rsidRPr="002F7143">
        <w:rPr>
          <w:rFonts w:ascii="Times New Roman CYR" w:hAnsi="Times New Roman CYR" w:cs="Times New Roman CYR"/>
          <w:bCs/>
          <w:szCs w:val="28"/>
          <w:lang w:val="en-US"/>
        </w:rPr>
        <w:t>yandex</w:t>
      </w:r>
      <w:r w:rsidRPr="002F7143">
        <w:rPr>
          <w:rFonts w:ascii="Times New Roman CYR" w:hAnsi="Times New Roman CYR" w:cs="Times New Roman CYR"/>
          <w:bCs/>
          <w:szCs w:val="28"/>
        </w:rPr>
        <w:t>.</w:t>
      </w:r>
      <w:r w:rsidRPr="002F7143">
        <w:rPr>
          <w:rFonts w:ascii="Times New Roman CYR" w:hAnsi="Times New Roman CYR" w:cs="Times New Roman CYR"/>
          <w:bCs/>
          <w:szCs w:val="28"/>
          <w:lang w:val="en-US"/>
        </w:rPr>
        <w:t>ru</w:t>
      </w:r>
      <w:r w:rsidRPr="002F7143">
        <w:rPr>
          <w:rFonts w:ascii="Times New Roman CYR" w:hAnsi="Times New Roman CYR" w:cs="Times New Roman CYR"/>
          <w:bCs/>
          <w:szCs w:val="28"/>
        </w:rPr>
        <w:t>.</w:t>
      </w:r>
    </w:p>
    <w:p w:rsidR="008E3FDF" w:rsidRPr="002F7143" w:rsidRDefault="008E3FDF" w:rsidP="001B6864">
      <w:pPr>
        <w:tabs>
          <w:tab w:val="left" w:pos="540"/>
        </w:tabs>
        <w:suppressAutoHyphens/>
        <w:autoSpaceDE w:val="0"/>
        <w:autoSpaceDN w:val="0"/>
        <w:adjustRightInd w:val="0"/>
        <w:spacing w:line="360" w:lineRule="exact"/>
        <w:ind w:firstLine="709"/>
        <w:jc w:val="both"/>
        <w:rPr>
          <w:rFonts w:ascii="Times New Roman CYR" w:hAnsi="Times New Roman CYR" w:cs="Times New Roman CYR"/>
          <w:bCs/>
          <w:szCs w:val="28"/>
        </w:rPr>
      </w:pPr>
      <w:r w:rsidRPr="002F7143">
        <w:rPr>
          <w:rFonts w:ascii="Times New Roman CYR" w:hAnsi="Times New Roman CYR" w:cs="Times New Roman CYR"/>
          <w:bCs/>
          <w:szCs w:val="28"/>
        </w:rPr>
        <w:t>1.3.2. Информация о месте нахождения, графике работы, справочных телефонах, адресе сайта в сети «Интернет» организаций, участвующих в предоставлении муниципальной услуги.</w:t>
      </w:r>
    </w:p>
    <w:p w:rsidR="008E3FDF" w:rsidRPr="002F7143" w:rsidRDefault="008E3FDF" w:rsidP="001B6864">
      <w:pPr>
        <w:tabs>
          <w:tab w:val="left" w:pos="540"/>
        </w:tabs>
        <w:suppressAutoHyphens/>
        <w:autoSpaceDE w:val="0"/>
        <w:autoSpaceDN w:val="0"/>
        <w:adjustRightInd w:val="0"/>
        <w:spacing w:line="360" w:lineRule="exact"/>
        <w:ind w:firstLine="709"/>
        <w:jc w:val="both"/>
        <w:rPr>
          <w:rFonts w:ascii="Times New Roman CYR" w:hAnsi="Times New Roman CYR" w:cs="Times New Roman CYR"/>
          <w:bCs/>
          <w:szCs w:val="28"/>
        </w:rPr>
      </w:pPr>
      <w:r w:rsidRPr="002F7143">
        <w:rPr>
          <w:rFonts w:ascii="Times New Roman CYR" w:hAnsi="Times New Roman CYR" w:cs="Times New Roman CYR"/>
          <w:bCs/>
          <w:szCs w:val="28"/>
        </w:rPr>
        <w:t>Заявители вправе получить муниципальную услугу через краевое государственное автономное учреждение «Пермский краевой многофункциональный центр предоставления государственных и муниципальных услуг» (далее - МФЦ) в соответствии с соглашением о взаимодействии, заключенным между МФЦ и органом, предоставляющим муниципальную услугу (далее – соглашение о взаимодействии), с момента вступления в силу соглашения о взаимодействии.</w:t>
      </w:r>
    </w:p>
    <w:p w:rsidR="008E3FDF" w:rsidRPr="002F7143" w:rsidRDefault="008E3FDF" w:rsidP="001B6864">
      <w:pPr>
        <w:tabs>
          <w:tab w:val="left" w:pos="540"/>
        </w:tabs>
        <w:suppressAutoHyphens/>
        <w:autoSpaceDE w:val="0"/>
        <w:autoSpaceDN w:val="0"/>
        <w:adjustRightInd w:val="0"/>
        <w:spacing w:line="360" w:lineRule="exact"/>
        <w:ind w:firstLine="709"/>
        <w:jc w:val="both"/>
        <w:rPr>
          <w:rFonts w:ascii="Times New Roman CYR" w:hAnsi="Times New Roman CYR" w:cs="Times New Roman CYR"/>
          <w:bCs/>
          <w:szCs w:val="28"/>
        </w:rPr>
      </w:pPr>
      <w:r w:rsidRPr="002F7143">
        <w:rPr>
          <w:rFonts w:ascii="Times New Roman CYR" w:hAnsi="Times New Roman CYR" w:cs="Times New Roman CYR"/>
          <w:bCs/>
          <w:szCs w:val="28"/>
        </w:rPr>
        <w:t xml:space="preserve">Информация о местонахождении, справочных телефонах и графиках работы филиалов МФЦ содержится на официальном сайте МФЦ: </w:t>
      </w:r>
      <w:r w:rsidRPr="002F7143">
        <w:rPr>
          <w:rFonts w:ascii="Times New Roman CYR" w:hAnsi="Times New Roman CYR" w:cs="Times New Roman CYR"/>
          <w:bCs/>
          <w:szCs w:val="28"/>
          <w:lang w:val="en-US"/>
        </w:rPr>
        <w:t>http</w:t>
      </w:r>
      <w:r w:rsidRPr="002F7143">
        <w:rPr>
          <w:rFonts w:ascii="Times New Roman CYR" w:hAnsi="Times New Roman CYR" w:cs="Times New Roman CYR"/>
          <w:bCs/>
          <w:szCs w:val="28"/>
        </w:rPr>
        <w:t>://</w:t>
      </w:r>
      <w:r w:rsidRPr="002F7143">
        <w:rPr>
          <w:rFonts w:ascii="Times New Roman CYR" w:hAnsi="Times New Roman CYR" w:cs="Times New Roman CYR"/>
          <w:bCs/>
          <w:szCs w:val="28"/>
          <w:lang w:val="en-US"/>
        </w:rPr>
        <w:t>mfc</w:t>
      </w:r>
      <w:r w:rsidRPr="002F7143">
        <w:rPr>
          <w:rFonts w:ascii="Times New Roman CYR" w:hAnsi="Times New Roman CYR" w:cs="Times New Roman CYR"/>
          <w:bCs/>
          <w:szCs w:val="28"/>
        </w:rPr>
        <w:t>.</w:t>
      </w:r>
      <w:r w:rsidRPr="002F7143">
        <w:rPr>
          <w:rFonts w:ascii="Times New Roman CYR" w:hAnsi="Times New Roman CYR" w:cs="Times New Roman CYR"/>
          <w:bCs/>
          <w:szCs w:val="28"/>
          <w:lang w:val="en-US"/>
        </w:rPr>
        <w:t>permkrai</w:t>
      </w:r>
      <w:r w:rsidRPr="002F7143">
        <w:rPr>
          <w:rFonts w:ascii="Times New Roman CYR" w:hAnsi="Times New Roman CYR" w:cs="Times New Roman CYR"/>
          <w:bCs/>
          <w:szCs w:val="28"/>
        </w:rPr>
        <w:t>.</w:t>
      </w:r>
      <w:r w:rsidRPr="002F7143">
        <w:rPr>
          <w:rFonts w:ascii="Times New Roman CYR" w:hAnsi="Times New Roman CYR" w:cs="Times New Roman CYR"/>
          <w:bCs/>
          <w:szCs w:val="28"/>
          <w:lang w:val="en-US"/>
        </w:rPr>
        <w:t>ru</w:t>
      </w:r>
      <w:r w:rsidRPr="002F7143">
        <w:rPr>
          <w:rFonts w:ascii="Times New Roman CYR" w:hAnsi="Times New Roman CYR" w:cs="Times New Roman CYR"/>
          <w:bCs/>
          <w:szCs w:val="28"/>
        </w:rPr>
        <w:t>./.</w:t>
      </w:r>
    </w:p>
    <w:p w:rsidR="008E3FDF" w:rsidRPr="002F7143" w:rsidRDefault="008E3FDF" w:rsidP="001B6864">
      <w:pPr>
        <w:tabs>
          <w:tab w:val="left" w:pos="540"/>
        </w:tabs>
        <w:suppressAutoHyphens/>
        <w:autoSpaceDE w:val="0"/>
        <w:autoSpaceDN w:val="0"/>
        <w:adjustRightInd w:val="0"/>
        <w:spacing w:line="360" w:lineRule="exact"/>
        <w:ind w:firstLine="709"/>
        <w:jc w:val="both"/>
        <w:rPr>
          <w:rFonts w:ascii="Times New Roman CYR" w:hAnsi="Times New Roman CYR" w:cs="Times New Roman CYR"/>
          <w:bCs/>
          <w:szCs w:val="28"/>
        </w:rPr>
      </w:pPr>
      <w:r w:rsidRPr="002F7143">
        <w:rPr>
          <w:rFonts w:ascii="Times New Roman CYR" w:hAnsi="Times New Roman CYR" w:cs="Times New Roman CYR"/>
          <w:bCs/>
          <w:szCs w:val="28"/>
        </w:rPr>
        <w:t>1.3.3.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предоставляется:</w:t>
      </w:r>
    </w:p>
    <w:p w:rsidR="008E3FDF" w:rsidRPr="002F7143" w:rsidRDefault="008E3FDF" w:rsidP="001B6864">
      <w:pPr>
        <w:tabs>
          <w:tab w:val="left" w:pos="540"/>
        </w:tabs>
        <w:suppressAutoHyphens/>
        <w:autoSpaceDE w:val="0"/>
        <w:autoSpaceDN w:val="0"/>
        <w:adjustRightInd w:val="0"/>
        <w:spacing w:line="360" w:lineRule="exact"/>
        <w:ind w:firstLine="709"/>
        <w:jc w:val="both"/>
        <w:rPr>
          <w:rFonts w:ascii="Times New Roman CYR" w:hAnsi="Times New Roman CYR" w:cs="Times New Roman CYR"/>
          <w:bCs/>
          <w:szCs w:val="28"/>
        </w:rPr>
      </w:pPr>
      <w:r w:rsidRPr="002F7143">
        <w:rPr>
          <w:rFonts w:ascii="Times New Roman CYR" w:hAnsi="Times New Roman CYR" w:cs="Times New Roman CYR"/>
          <w:bCs/>
          <w:szCs w:val="28"/>
        </w:rPr>
        <w:t>на информационных стендах в здании органа, предоставляющего муниципальную услугу;</w:t>
      </w:r>
    </w:p>
    <w:p w:rsidR="008E3FDF" w:rsidRPr="002F7143" w:rsidRDefault="008E3FDF" w:rsidP="001B6864">
      <w:pPr>
        <w:tabs>
          <w:tab w:val="left" w:pos="540"/>
        </w:tabs>
        <w:suppressAutoHyphens/>
        <w:autoSpaceDE w:val="0"/>
        <w:autoSpaceDN w:val="0"/>
        <w:adjustRightInd w:val="0"/>
        <w:spacing w:line="360" w:lineRule="exact"/>
        <w:ind w:firstLine="709"/>
        <w:jc w:val="both"/>
        <w:rPr>
          <w:rFonts w:ascii="Times New Roman CYR" w:hAnsi="Times New Roman CYR" w:cs="Times New Roman CYR"/>
          <w:bCs/>
          <w:szCs w:val="28"/>
        </w:rPr>
      </w:pPr>
      <w:r w:rsidRPr="002F7143">
        <w:rPr>
          <w:rFonts w:ascii="Times New Roman CYR" w:hAnsi="Times New Roman CYR" w:cs="Times New Roman CYR"/>
          <w:bCs/>
          <w:szCs w:val="28"/>
        </w:rPr>
        <w:lastRenderedPageBreak/>
        <w:t>на Едином портале;</w:t>
      </w:r>
    </w:p>
    <w:p w:rsidR="008E3FDF" w:rsidRPr="002F7143" w:rsidRDefault="008E3FDF" w:rsidP="001B6864">
      <w:pPr>
        <w:tabs>
          <w:tab w:val="left" w:pos="540"/>
        </w:tabs>
        <w:suppressAutoHyphens/>
        <w:autoSpaceDE w:val="0"/>
        <w:autoSpaceDN w:val="0"/>
        <w:adjustRightInd w:val="0"/>
        <w:spacing w:line="360" w:lineRule="exact"/>
        <w:ind w:firstLine="709"/>
        <w:jc w:val="both"/>
        <w:rPr>
          <w:rFonts w:ascii="Times New Roman CYR" w:hAnsi="Times New Roman CYR" w:cs="Times New Roman CYR"/>
          <w:bCs/>
          <w:szCs w:val="28"/>
        </w:rPr>
      </w:pPr>
      <w:r w:rsidRPr="002F7143">
        <w:rPr>
          <w:rFonts w:ascii="Times New Roman CYR" w:hAnsi="Times New Roman CYR" w:cs="Times New Roman CYR"/>
          <w:bCs/>
          <w:szCs w:val="28"/>
        </w:rPr>
        <w:t>посредством публикации в средствах массовой информации, издания информационных материалов (брошюр и буклетов);</w:t>
      </w:r>
    </w:p>
    <w:p w:rsidR="008E3FDF" w:rsidRPr="002F7143" w:rsidRDefault="008E3FDF" w:rsidP="001B6864">
      <w:pPr>
        <w:tabs>
          <w:tab w:val="left" w:pos="540"/>
        </w:tabs>
        <w:suppressAutoHyphens/>
        <w:autoSpaceDE w:val="0"/>
        <w:autoSpaceDN w:val="0"/>
        <w:adjustRightInd w:val="0"/>
        <w:spacing w:line="360" w:lineRule="exact"/>
        <w:ind w:firstLine="709"/>
        <w:jc w:val="both"/>
        <w:rPr>
          <w:rFonts w:ascii="Times New Roman CYR" w:hAnsi="Times New Roman CYR" w:cs="Times New Roman CYR"/>
          <w:bCs/>
          <w:szCs w:val="28"/>
        </w:rPr>
      </w:pPr>
      <w:r w:rsidRPr="002F7143">
        <w:rPr>
          <w:rFonts w:ascii="Times New Roman CYR" w:hAnsi="Times New Roman CYR" w:cs="Times New Roman CYR"/>
          <w:bCs/>
          <w:szCs w:val="28"/>
        </w:rPr>
        <w:t>с использованием средств телефонной связи;</w:t>
      </w:r>
    </w:p>
    <w:p w:rsidR="008E3FDF" w:rsidRPr="002F7143" w:rsidRDefault="008E3FDF" w:rsidP="001B6864">
      <w:pPr>
        <w:tabs>
          <w:tab w:val="left" w:pos="540"/>
        </w:tabs>
        <w:suppressAutoHyphens/>
        <w:autoSpaceDE w:val="0"/>
        <w:autoSpaceDN w:val="0"/>
        <w:adjustRightInd w:val="0"/>
        <w:spacing w:line="360" w:lineRule="exact"/>
        <w:ind w:firstLine="709"/>
        <w:jc w:val="both"/>
        <w:rPr>
          <w:rFonts w:ascii="Times New Roman CYR" w:hAnsi="Times New Roman CYR" w:cs="Times New Roman CYR"/>
          <w:bCs/>
          <w:szCs w:val="28"/>
        </w:rPr>
      </w:pPr>
      <w:r w:rsidRPr="002F7143">
        <w:rPr>
          <w:rFonts w:ascii="Times New Roman CYR" w:hAnsi="Times New Roman CYR" w:cs="Times New Roman CYR"/>
          <w:bCs/>
          <w:szCs w:val="28"/>
        </w:rPr>
        <w:t>при личном обращении в орган, предоставляющий муниципальную услугу, МФЦ.</w:t>
      </w:r>
    </w:p>
    <w:p w:rsidR="008E3FDF" w:rsidRPr="002F7143" w:rsidRDefault="008E3FDF" w:rsidP="001B6864">
      <w:pPr>
        <w:tabs>
          <w:tab w:val="left" w:pos="540"/>
        </w:tabs>
        <w:suppressAutoHyphens/>
        <w:autoSpaceDE w:val="0"/>
        <w:autoSpaceDN w:val="0"/>
        <w:adjustRightInd w:val="0"/>
        <w:spacing w:line="360" w:lineRule="exact"/>
        <w:ind w:firstLine="709"/>
        <w:jc w:val="both"/>
        <w:rPr>
          <w:rFonts w:ascii="Times New Roman CYR" w:hAnsi="Times New Roman CYR" w:cs="Times New Roman CYR"/>
          <w:bCs/>
          <w:szCs w:val="28"/>
        </w:rPr>
      </w:pPr>
      <w:r w:rsidRPr="002F7143">
        <w:rPr>
          <w:rFonts w:ascii="Times New Roman CYR" w:hAnsi="Times New Roman CYR" w:cs="Times New Roman CYR"/>
          <w:bCs/>
          <w:szCs w:val="28"/>
        </w:rPr>
        <w:t>Заявитель имеет право на получение информации о ходе предоставления муниципальной услуги с использованием средств телефонной связи, электронной почты, Единого портала.</w:t>
      </w:r>
    </w:p>
    <w:p w:rsidR="008E3FDF" w:rsidRPr="002F7143" w:rsidRDefault="008E3FDF" w:rsidP="001B6864">
      <w:pPr>
        <w:tabs>
          <w:tab w:val="left" w:pos="540"/>
        </w:tabs>
        <w:suppressAutoHyphens/>
        <w:autoSpaceDE w:val="0"/>
        <w:autoSpaceDN w:val="0"/>
        <w:adjustRightInd w:val="0"/>
        <w:spacing w:line="360" w:lineRule="exact"/>
        <w:ind w:firstLine="709"/>
        <w:jc w:val="both"/>
        <w:rPr>
          <w:rFonts w:ascii="Times New Roman CYR" w:hAnsi="Times New Roman CYR" w:cs="Times New Roman CYR"/>
          <w:bCs/>
          <w:szCs w:val="28"/>
        </w:rPr>
      </w:pPr>
      <w:r w:rsidRPr="002F7143">
        <w:rPr>
          <w:rFonts w:ascii="Times New Roman CYR" w:hAnsi="Times New Roman CYR" w:cs="Times New Roman CYR"/>
          <w:bCs/>
          <w:szCs w:val="28"/>
        </w:rPr>
        <w:t>1.3.4. На информационных стендах в здании органа, предоставляющего муниципальную услугу, размещается следующая информация:</w:t>
      </w:r>
    </w:p>
    <w:p w:rsidR="008E3FDF" w:rsidRPr="002F7143" w:rsidRDefault="001B6864" w:rsidP="001B6864">
      <w:pPr>
        <w:tabs>
          <w:tab w:val="left" w:pos="540"/>
        </w:tabs>
        <w:suppressAutoHyphens/>
        <w:autoSpaceDE w:val="0"/>
        <w:autoSpaceDN w:val="0"/>
        <w:adjustRightInd w:val="0"/>
        <w:spacing w:line="360" w:lineRule="exact"/>
        <w:ind w:firstLine="709"/>
        <w:jc w:val="both"/>
        <w:rPr>
          <w:rFonts w:ascii="Times New Roman CYR" w:hAnsi="Times New Roman CYR" w:cs="Times New Roman CYR"/>
          <w:bCs/>
          <w:szCs w:val="28"/>
        </w:rPr>
      </w:pPr>
      <w:r>
        <w:rPr>
          <w:rFonts w:ascii="Times New Roman CYR" w:hAnsi="Times New Roman CYR" w:cs="Times New Roman CYR"/>
          <w:bCs/>
          <w:szCs w:val="28"/>
        </w:rPr>
        <w:t>и</w:t>
      </w:r>
      <w:r w:rsidR="008E3FDF" w:rsidRPr="002F7143">
        <w:rPr>
          <w:rFonts w:ascii="Times New Roman CYR" w:hAnsi="Times New Roman CYR" w:cs="Times New Roman CYR"/>
          <w:bCs/>
          <w:szCs w:val="28"/>
        </w:rPr>
        <w:t>звлечения из нормативных правовых актов, содержащих нормы, регламентирующие деятельность по предоставлению муниципальной услуги;</w:t>
      </w:r>
    </w:p>
    <w:p w:rsidR="008E3FDF" w:rsidRPr="002F7143" w:rsidRDefault="008E3FDF" w:rsidP="001B6864">
      <w:pPr>
        <w:tabs>
          <w:tab w:val="left" w:pos="540"/>
        </w:tabs>
        <w:suppressAutoHyphens/>
        <w:autoSpaceDE w:val="0"/>
        <w:autoSpaceDN w:val="0"/>
        <w:adjustRightInd w:val="0"/>
        <w:spacing w:line="360" w:lineRule="exact"/>
        <w:ind w:firstLine="709"/>
        <w:jc w:val="both"/>
        <w:rPr>
          <w:rFonts w:ascii="Times New Roman CYR" w:hAnsi="Times New Roman CYR" w:cs="Times New Roman CYR"/>
          <w:bCs/>
          <w:szCs w:val="28"/>
        </w:rPr>
      </w:pPr>
      <w:r w:rsidRPr="002F7143">
        <w:rPr>
          <w:rFonts w:ascii="Times New Roman CYR" w:hAnsi="Times New Roman CYR" w:cs="Times New Roman CYR"/>
          <w:bCs/>
          <w:szCs w:val="28"/>
        </w:rPr>
        <w:t xml:space="preserve">извлечения из текста административного регламента; </w:t>
      </w:r>
    </w:p>
    <w:p w:rsidR="008E3FDF" w:rsidRPr="002F7143" w:rsidRDefault="008E3FDF" w:rsidP="001B6864">
      <w:pPr>
        <w:tabs>
          <w:tab w:val="left" w:pos="540"/>
        </w:tabs>
        <w:suppressAutoHyphens/>
        <w:autoSpaceDE w:val="0"/>
        <w:autoSpaceDN w:val="0"/>
        <w:adjustRightInd w:val="0"/>
        <w:spacing w:line="360" w:lineRule="exact"/>
        <w:ind w:firstLine="709"/>
        <w:jc w:val="both"/>
        <w:rPr>
          <w:rFonts w:ascii="Times New Roman CYR" w:hAnsi="Times New Roman CYR" w:cs="Times New Roman CYR"/>
          <w:bCs/>
          <w:szCs w:val="28"/>
        </w:rPr>
      </w:pPr>
      <w:r w:rsidRPr="002F7143">
        <w:rPr>
          <w:rFonts w:ascii="Times New Roman CYR" w:hAnsi="Times New Roman CYR" w:cs="Times New Roman CYR"/>
          <w:bCs/>
          <w:szCs w:val="28"/>
        </w:rPr>
        <w:t>перечни документов, необходимых для предоставления муниципальной услуги;</w:t>
      </w:r>
    </w:p>
    <w:p w:rsidR="008E3FDF" w:rsidRPr="002F7143" w:rsidRDefault="008E3FDF" w:rsidP="001B6864">
      <w:pPr>
        <w:tabs>
          <w:tab w:val="left" w:pos="540"/>
        </w:tabs>
        <w:suppressAutoHyphens/>
        <w:autoSpaceDE w:val="0"/>
        <w:autoSpaceDN w:val="0"/>
        <w:adjustRightInd w:val="0"/>
        <w:spacing w:line="360" w:lineRule="exact"/>
        <w:ind w:firstLine="709"/>
        <w:jc w:val="both"/>
        <w:rPr>
          <w:rFonts w:ascii="Times New Roman CYR" w:hAnsi="Times New Roman CYR" w:cs="Times New Roman CYR"/>
          <w:bCs/>
          <w:szCs w:val="28"/>
        </w:rPr>
      </w:pPr>
      <w:r w:rsidRPr="002F7143">
        <w:rPr>
          <w:rFonts w:ascii="Times New Roman CYR" w:hAnsi="Times New Roman CYR" w:cs="Times New Roman CYR"/>
          <w:bCs/>
          <w:szCs w:val="28"/>
        </w:rPr>
        <w:t>перечень услуг, которые являются необходимыми и обязательными для предоставления муниципальной услуги;</w:t>
      </w:r>
    </w:p>
    <w:p w:rsidR="008E3FDF" w:rsidRPr="002F7143" w:rsidRDefault="008E3FDF" w:rsidP="001B6864">
      <w:pPr>
        <w:tabs>
          <w:tab w:val="left" w:pos="540"/>
        </w:tabs>
        <w:suppressAutoHyphens/>
        <w:autoSpaceDE w:val="0"/>
        <w:autoSpaceDN w:val="0"/>
        <w:adjustRightInd w:val="0"/>
        <w:spacing w:line="360" w:lineRule="exact"/>
        <w:ind w:firstLine="709"/>
        <w:jc w:val="both"/>
        <w:rPr>
          <w:rFonts w:ascii="Times New Roman CYR" w:hAnsi="Times New Roman CYR" w:cs="Times New Roman CYR"/>
          <w:bCs/>
          <w:szCs w:val="28"/>
        </w:rPr>
      </w:pPr>
      <w:r w:rsidRPr="002F7143">
        <w:rPr>
          <w:rFonts w:ascii="Times New Roman CYR" w:hAnsi="Times New Roman CYR" w:cs="Times New Roman CYR"/>
          <w:bCs/>
          <w:szCs w:val="28"/>
        </w:rPr>
        <w:t>образцы оформления документов, необходимых для предоставления муниципальной услуги, и требования к ним;</w:t>
      </w:r>
    </w:p>
    <w:p w:rsidR="008E3FDF" w:rsidRPr="002F7143" w:rsidRDefault="008E3FDF" w:rsidP="001B6864">
      <w:pPr>
        <w:tabs>
          <w:tab w:val="left" w:pos="540"/>
        </w:tabs>
        <w:suppressAutoHyphens/>
        <w:autoSpaceDE w:val="0"/>
        <w:autoSpaceDN w:val="0"/>
        <w:adjustRightInd w:val="0"/>
        <w:spacing w:line="360" w:lineRule="exact"/>
        <w:ind w:firstLine="709"/>
        <w:jc w:val="both"/>
        <w:rPr>
          <w:rFonts w:ascii="Times New Roman CYR" w:hAnsi="Times New Roman CYR" w:cs="Times New Roman CYR"/>
          <w:bCs/>
          <w:szCs w:val="28"/>
        </w:rPr>
      </w:pPr>
      <w:r w:rsidRPr="002F7143">
        <w:rPr>
          <w:rFonts w:ascii="Times New Roman CYR" w:hAnsi="Times New Roman CYR" w:cs="Times New Roman CYR"/>
          <w:bCs/>
          <w:szCs w:val="28"/>
        </w:rPr>
        <w:t>информация о местонахождении, справочных телефонах, адресе официального сайта и электронной почты, графике работы органа, предоставляющего муниципальную услугу;</w:t>
      </w:r>
    </w:p>
    <w:p w:rsidR="008E3FDF" w:rsidRPr="002F7143" w:rsidRDefault="008E3FDF" w:rsidP="001B6864">
      <w:pPr>
        <w:tabs>
          <w:tab w:val="left" w:pos="540"/>
        </w:tabs>
        <w:suppressAutoHyphens/>
        <w:autoSpaceDE w:val="0"/>
        <w:autoSpaceDN w:val="0"/>
        <w:adjustRightInd w:val="0"/>
        <w:spacing w:line="360" w:lineRule="exact"/>
        <w:ind w:firstLine="709"/>
        <w:jc w:val="both"/>
        <w:rPr>
          <w:rFonts w:ascii="Times New Roman CYR" w:hAnsi="Times New Roman CYR" w:cs="Times New Roman CYR"/>
          <w:bCs/>
          <w:szCs w:val="28"/>
        </w:rPr>
      </w:pPr>
      <w:r w:rsidRPr="002F7143">
        <w:rPr>
          <w:rFonts w:ascii="Times New Roman CYR" w:hAnsi="Times New Roman CYR" w:cs="Times New Roman CYR"/>
          <w:bCs/>
          <w:szCs w:val="28"/>
        </w:rPr>
        <w:t>график приема заявителей должностными лицами, муниципальными служащими органа, предоставляющего муниципальную услугу;</w:t>
      </w:r>
    </w:p>
    <w:p w:rsidR="008E3FDF" w:rsidRPr="002F7143" w:rsidRDefault="008E3FDF" w:rsidP="001B6864">
      <w:pPr>
        <w:tabs>
          <w:tab w:val="left" w:pos="540"/>
        </w:tabs>
        <w:suppressAutoHyphens/>
        <w:autoSpaceDE w:val="0"/>
        <w:autoSpaceDN w:val="0"/>
        <w:adjustRightInd w:val="0"/>
        <w:spacing w:line="360" w:lineRule="exact"/>
        <w:ind w:firstLine="709"/>
        <w:jc w:val="both"/>
        <w:rPr>
          <w:rFonts w:ascii="Times New Roman CYR" w:hAnsi="Times New Roman CYR" w:cs="Times New Roman CYR"/>
          <w:bCs/>
          <w:szCs w:val="28"/>
        </w:rPr>
      </w:pPr>
      <w:r w:rsidRPr="002F7143">
        <w:rPr>
          <w:rFonts w:ascii="Times New Roman CYR" w:hAnsi="Times New Roman CYR" w:cs="Times New Roman CYR"/>
          <w:bCs/>
          <w:szCs w:val="28"/>
        </w:rPr>
        <w:t>информация о сроках предоставления муниципальной услуги;</w:t>
      </w:r>
    </w:p>
    <w:p w:rsidR="008E3FDF" w:rsidRPr="002F7143" w:rsidRDefault="008E3FDF" w:rsidP="001B6864">
      <w:pPr>
        <w:tabs>
          <w:tab w:val="left" w:pos="540"/>
        </w:tabs>
        <w:suppressAutoHyphens/>
        <w:autoSpaceDE w:val="0"/>
        <w:autoSpaceDN w:val="0"/>
        <w:adjustRightInd w:val="0"/>
        <w:spacing w:line="360" w:lineRule="exact"/>
        <w:ind w:firstLine="709"/>
        <w:jc w:val="both"/>
        <w:rPr>
          <w:rFonts w:ascii="Times New Roman CYR" w:hAnsi="Times New Roman CYR" w:cs="Times New Roman CYR"/>
          <w:bCs/>
          <w:szCs w:val="28"/>
        </w:rPr>
      </w:pPr>
      <w:r w:rsidRPr="002F7143">
        <w:rPr>
          <w:rFonts w:ascii="Times New Roman CYR" w:hAnsi="Times New Roman CYR" w:cs="Times New Roman CYR"/>
          <w:bCs/>
          <w:szCs w:val="28"/>
        </w:rPr>
        <w:t>основания для отказа в приеме документов, необходимых для предоставления муниципальной услуги;</w:t>
      </w:r>
    </w:p>
    <w:p w:rsidR="008E3FDF" w:rsidRPr="002F7143" w:rsidRDefault="008E3FDF" w:rsidP="001B6864">
      <w:pPr>
        <w:tabs>
          <w:tab w:val="left" w:pos="540"/>
        </w:tabs>
        <w:suppressAutoHyphens/>
        <w:autoSpaceDE w:val="0"/>
        <w:autoSpaceDN w:val="0"/>
        <w:adjustRightInd w:val="0"/>
        <w:spacing w:line="360" w:lineRule="exact"/>
        <w:ind w:firstLine="709"/>
        <w:jc w:val="both"/>
        <w:rPr>
          <w:rFonts w:ascii="Times New Roman CYR" w:hAnsi="Times New Roman CYR" w:cs="Times New Roman CYR"/>
          <w:bCs/>
          <w:szCs w:val="28"/>
        </w:rPr>
      </w:pPr>
      <w:r w:rsidRPr="002F7143">
        <w:rPr>
          <w:rFonts w:ascii="Times New Roman CYR" w:hAnsi="Times New Roman CYR" w:cs="Times New Roman CYR"/>
          <w:bCs/>
          <w:szCs w:val="28"/>
        </w:rPr>
        <w:t>основания для отказа в предоставлении муниципальной услуги;</w:t>
      </w:r>
    </w:p>
    <w:p w:rsidR="008E3FDF" w:rsidRPr="002F7143" w:rsidRDefault="008E3FDF" w:rsidP="001B6864">
      <w:pPr>
        <w:tabs>
          <w:tab w:val="left" w:pos="540"/>
        </w:tabs>
        <w:suppressAutoHyphens/>
        <w:autoSpaceDE w:val="0"/>
        <w:autoSpaceDN w:val="0"/>
        <w:adjustRightInd w:val="0"/>
        <w:spacing w:line="360" w:lineRule="exact"/>
        <w:ind w:firstLine="709"/>
        <w:jc w:val="both"/>
        <w:rPr>
          <w:rFonts w:ascii="Times New Roman CYR" w:hAnsi="Times New Roman CYR" w:cs="Times New Roman CYR"/>
          <w:bCs/>
          <w:szCs w:val="28"/>
        </w:rPr>
      </w:pPr>
      <w:r w:rsidRPr="002F7143">
        <w:rPr>
          <w:rFonts w:ascii="Times New Roman CYR" w:hAnsi="Times New Roman CYR" w:cs="Times New Roman CYR"/>
          <w:bCs/>
          <w:szCs w:val="28"/>
        </w:rPr>
        <w:t>порядок информирования о ходе предоставления муниципальной услуги; порядок получения консультаций;</w:t>
      </w:r>
    </w:p>
    <w:p w:rsidR="008E3FDF" w:rsidRPr="002F7143" w:rsidRDefault="008E3FDF" w:rsidP="001B6864">
      <w:pPr>
        <w:tabs>
          <w:tab w:val="left" w:pos="540"/>
        </w:tabs>
        <w:suppressAutoHyphens/>
        <w:autoSpaceDE w:val="0"/>
        <w:autoSpaceDN w:val="0"/>
        <w:adjustRightInd w:val="0"/>
        <w:spacing w:line="360" w:lineRule="exact"/>
        <w:ind w:firstLine="709"/>
        <w:jc w:val="both"/>
        <w:rPr>
          <w:rFonts w:ascii="Times New Roman CYR" w:hAnsi="Times New Roman CYR" w:cs="Times New Roman CYR"/>
          <w:bCs/>
          <w:szCs w:val="28"/>
        </w:rPr>
      </w:pPr>
      <w:r w:rsidRPr="002F7143">
        <w:rPr>
          <w:rFonts w:ascii="Times New Roman CYR" w:hAnsi="Times New Roman CYR" w:cs="Times New Roman CYR"/>
          <w:bCs/>
          <w:szCs w:val="28"/>
        </w:rPr>
        <w:t>порядок обжалования решений, действий (бездействия) органа, предоставляющего муниципальную услугу, должностных лиц, муниципальных служащих органа, предоставляющего муниципальную услугу;</w:t>
      </w:r>
    </w:p>
    <w:p w:rsidR="008E3FDF" w:rsidRPr="00A2519B" w:rsidRDefault="008E3FDF" w:rsidP="001B6864">
      <w:pPr>
        <w:tabs>
          <w:tab w:val="left" w:pos="540"/>
        </w:tabs>
        <w:suppressAutoHyphens/>
        <w:autoSpaceDE w:val="0"/>
        <w:autoSpaceDN w:val="0"/>
        <w:adjustRightInd w:val="0"/>
        <w:spacing w:line="360" w:lineRule="exact"/>
        <w:ind w:firstLine="709"/>
        <w:jc w:val="both"/>
        <w:rPr>
          <w:szCs w:val="28"/>
        </w:rPr>
      </w:pPr>
      <w:r w:rsidRPr="002F7143">
        <w:rPr>
          <w:rFonts w:ascii="Times New Roman CYR" w:hAnsi="Times New Roman CYR" w:cs="Times New Roman CYR"/>
          <w:bCs/>
          <w:szCs w:val="28"/>
        </w:rPr>
        <w:t>иная информация необходимая для предоставления муниципальной услуги.</w:t>
      </w:r>
    </w:p>
    <w:p w:rsidR="008E3FDF" w:rsidRPr="008C55BC" w:rsidRDefault="008E3FDF" w:rsidP="001B6864">
      <w:pPr>
        <w:autoSpaceDE w:val="0"/>
        <w:autoSpaceDN w:val="0"/>
        <w:adjustRightInd w:val="0"/>
        <w:spacing w:before="240" w:after="240" w:line="240" w:lineRule="exact"/>
        <w:jc w:val="center"/>
        <w:rPr>
          <w:b/>
          <w:szCs w:val="28"/>
        </w:rPr>
      </w:pPr>
      <w:r w:rsidRPr="008C55BC">
        <w:rPr>
          <w:b/>
          <w:szCs w:val="28"/>
          <w:lang w:val="en-US"/>
        </w:rPr>
        <w:t>II</w:t>
      </w:r>
      <w:r w:rsidRPr="008C55BC">
        <w:rPr>
          <w:b/>
          <w:szCs w:val="28"/>
        </w:rPr>
        <w:t>. Стандарт предоставления муниципальной услуги</w:t>
      </w:r>
    </w:p>
    <w:p w:rsidR="008E3FDF" w:rsidRPr="008C55BC" w:rsidRDefault="008E3FDF" w:rsidP="001B6864">
      <w:pPr>
        <w:widowControl w:val="0"/>
        <w:tabs>
          <w:tab w:val="left" w:pos="3372"/>
        </w:tabs>
        <w:suppressAutoHyphens/>
        <w:autoSpaceDE w:val="0"/>
        <w:autoSpaceDN w:val="0"/>
        <w:spacing w:after="240" w:line="240" w:lineRule="exact"/>
        <w:jc w:val="center"/>
        <w:rPr>
          <w:b/>
          <w:szCs w:val="28"/>
        </w:rPr>
      </w:pPr>
      <w:r w:rsidRPr="008C55BC">
        <w:rPr>
          <w:b/>
          <w:szCs w:val="28"/>
        </w:rPr>
        <w:t>2.1. Наименование муниципальной</w:t>
      </w:r>
      <w:r w:rsidRPr="008C55BC">
        <w:rPr>
          <w:b/>
          <w:spacing w:val="-4"/>
          <w:szCs w:val="28"/>
        </w:rPr>
        <w:t xml:space="preserve"> </w:t>
      </w:r>
      <w:r w:rsidRPr="008C55BC">
        <w:rPr>
          <w:b/>
          <w:szCs w:val="28"/>
        </w:rPr>
        <w:t>услуги</w:t>
      </w:r>
    </w:p>
    <w:p w:rsidR="008E3FDF" w:rsidRDefault="008E3FDF" w:rsidP="001B6864">
      <w:pPr>
        <w:autoSpaceDE w:val="0"/>
        <w:autoSpaceDN w:val="0"/>
        <w:adjustRightInd w:val="0"/>
        <w:spacing w:line="360" w:lineRule="exact"/>
        <w:ind w:firstLine="709"/>
        <w:jc w:val="both"/>
        <w:rPr>
          <w:color w:val="000000"/>
          <w:szCs w:val="28"/>
        </w:rPr>
      </w:pPr>
      <w:r w:rsidRPr="00253490">
        <w:rPr>
          <w:szCs w:val="28"/>
        </w:rPr>
        <w:t>Выдача согласия на обмен жилыми помещениями, предоставленными</w:t>
      </w:r>
      <w:r>
        <w:rPr>
          <w:szCs w:val="28"/>
        </w:rPr>
        <w:t xml:space="preserve"> </w:t>
      </w:r>
      <w:r w:rsidRPr="00253490">
        <w:rPr>
          <w:szCs w:val="28"/>
        </w:rPr>
        <w:t>по договорам социального найма</w:t>
      </w:r>
      <w:r>
        <w:rPr>
          <w:szCs w:val="28"/>
        </w:rPr>
        <w:t>.</w:t>
      </w:r>
    </w:p>
    <w:p w:rsidR="008E3FDF" w:rsidRPr="008C55BC" w:rsidRDefault="008E3FDF" w:rsidP="001B6864">
      <w:pPr>
        <w:widowControl w:val="0"/>
        <w:tabs>
          <w:tab w:val="left" w:pos="2738"/>
        </w:tabs>
        <w:suppressAutoHyphens/>
        <w:autoSpaceDE w:val="0"/>
        <w:autoSpaceDN w:val="0"/>
        <w:spacing w:before="240" w:after="240" w:line="240" w:lineRule="exact"/>
        <w:jc w:val="center"/>
        <w:rPr>
          <w:szCs w:val="28"/>
        </w:rPr>
      </w:pPr>
      <w:r w:rsidRPr="008C55BC">
        <w:rPr>
          <w:b/>
          <w:szCs w:val="28"/>
        </w:rPr>
        <w:lastRenderedPageBreak/>
        <w:t xml:space="preserve">2.2. Наименование органа местного самоуправления, </w:t>
      </w:r>
      <w:r w:rsidR="001B6864">
        <w:rPr>
          <w:b/>
          <w:szCs w:val="28"/>
        </w:rPr>
        <w:br/>
      </w:r>
      <w:r w:rsidRPr="008C55BC">
        <w:rPr>
          <w:b/>
          <w:szCs w:val="28"/>
        </w:rPr>
        <w:t>предоставляющего муниципальную</w:t>
      </w:r>
      <w:r w:rsidRPr="008C55BC">
        <w:rPr>
          <w:b/>
          <w:spacing w:val="-4"/>
          <w:szCs w:val="28"/>
        </w:rPr>
        <w:t xml:space="preserve"> </w:t>
      </w:r>
      <w:r w:rsidRPr="008C55BC">
        <w:rPr>
          <w:b/>
          <w:szCs w:val="28"/>
        </w:rPr>
        <w:t>услугу</w:t>
      </w:r>
    </w:p>
    <w:p w:rsidR="008E3FDF" w:rsidRPr="008C55BC" w:rsidRDefault="008E3FDF" w:rsidP="001B6864">
      <w:pPr>
        <w:widowControl w:val="0"/>
        <w:tabs>
          <w:tab w:val="left" w:pos="1556"/>
        </w:tabs>
        <w:suppressAutoHyphens/>
        <w:autoSpaceDE w:val="0"/>
        <w:autoSpaceDN w:val="0"/>
        <w:spacing w:line="360" w:lineRule="exact"/>
        <w:ind w:firstLine="709"/>
        <w:jc w:val="both"/>
        <w:rPr>
          <w:szCs w:val="28"/>
        </w:rPr>
      </w:pPr>
      <w:r w:rsidRPr="008C55BC">
        <w:rPr>
          <w:szCs w:val="28"/>
        </w:rPr>
        <w:t>2.2.1. Органом, уполномоченным на предоставление муниципальной услуги, является</w:t>
      </w:r>
      <w:r>
        <w:rPr>
          <w:szCs w:val="28"/>
        </w:rPr>
        <w:t xml:space="preserve"> </w:t>
      </w:r>
      <w:r w:rsidRPr="008C55BC">
        <w:rPr>
          <w:szCs w:val="28"/>
        </w:rPr>
        <w:t>Управление земельно-имущественных отношений администрации Горнозаводского городского округа</w:t>
      </w:r>
      <w:r>
        <w:rPr>
          <w:szCs w:val="28"/>
        </w:rPr>
        <w:t xml:space="preserve"> Пермского края (далее </w:t>
      </w:r>
      <w:r w:rsidRPr="008C55BC">
        <w:rPr>
          <w:szCs w:val="28"/>
        </w:rPr>
        <w:t>– орган, предоставляющий муниципальную услугу).</w:t>
      </w:r>
    </w:p>
    <w:p w:rsidR="008E3FDF" w:rsidRPr="008C55BC" w:rsidRDefault="008E3FDF" w:rsidP="001B6864">
      <w:pPr>
        <w:widowControl w:val="0"/>
        <w:tabs>
          <w:tab w:val="left" w:pos="1519"/>
        </w:tabs>
        <w:suppressAutoHyphens/>
        <w:autoSpaceDE w:val="0"/>
        <w:autoSpaceDN w:val="0"/>
        <w:spacing w:line="360" w:lineRule="exact"/>
        <w:ind w:firstLine="709"/>
        <w:jc w:val="both"/>
        <w:rPr>
          <w:szCs w:val="28"/>
        </w:rPr>
      </w:pPr>
      <w:r w:rsidRPr="008C55BC">
        <w:rPr>
          <w:szCs w:val="28"/>
        </w:rPr>
        <w:t>2.2.2. Орган, предоставляющий муниципальную услугу, не вправе требовать от</w:t>
      </w:r>
      <w:r w:rsidRPr="008C55BC">
        <w:rPr>
          <w:spacing w:val="-1"/>
          <w:szCs w:val="28"/>
        </w:rPr>
        <w:t xml:space="preserve"> </w:t>
      </w:r>
      <w:r w:rsidRPr="008C55BC">
        <w:rPr>
          <w:szCs w:val="28"/>
        </w:rPr>
        <w:t>заявителя:</w:t>
      </w:r>
    </w:p>
    <w:p w:rsidR="008E3FDF" w:rsidRPr="008C55BC" w:rsidRDefault="008E3FDF" w:rsidP="001B6864">
      <w:pPr>
        <w:widowControl w:val="0"/>
        <w:tabs>
          <w:tab w:val="left" w:pos="1155"/>
        </w:tabs>
        <w:suppressAutoHyphens/>
        <w:autoSpaceDE w:val="0"/>
        <w:autoSpaceDN w:val="0"/>
        <w:spacing w:line="360" w:lineRule="exact"/>
        <w:ind w:firstLine="709"/>
        <w:jc w:val="both"/>
        <w:rPr>
          <w:szCs w:val="28"/>
        </w:rPr>
      </w:pPr>
      <w:r w:rsidRPr="008C55BC">
        <w:rPr>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w:t>
      </w:r>
      <w:r w:rsidRPr="008C55BC">
        <w:rPr>
          <w:spacing w:val="-1"/>
          <w:szCs w:val="28"/>
        </w:rPr>
        <w:t xml:space="preserve"> </w:t>
      </w:r>
      <w:r w:rsidRPr="008C55BC">
        <w:rPr>
          <w:szCs w:val="28"/>
        </w:rPr>
        <w:t>услуги;</w:t>
      </w:r>
    </w:p>
    <w:p w:rsidR="008E3FDF" w:rsidRPr="008C55BC" w:rsidRDefault="008E3FDF" w:rsidP="001B6864">
      <w:pPr>
        <w:pStyle w:val="a6"/>
        <w:suppressAutoHyphens/>
        <w:ind w:firstLine="709"/>
        <w:rPr>
          <w:szCs w:val="28"/>
        </w:rPr>
      </w:pPr>
      <w:r w:rsidRPr="008C55BC">
        <w:rPr>
          <w:szCs w:val="28"/>
        </w:rPr>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органа предоставляющего муниципальные услуги, иных</w:t>
      </w:r>
      <w:r w:rsidRPr="008C55BC">
        <w:rPr>
          <w:spacing w:val="54"/>
          <w:szCs w:val="28"/>
        </w:rPr>
        <w:t xml:space="preserve"> </w:t>
      </w:r>
      <w:r w:rsidRPr="008C55BC">
        <w:rPr>
          <w:szCs w:val="28"/>
        </w:rPr>
        <w:t>государственных</w:t>
      </w:r>
      <w:r w:rsidRPr="008C55BC">
        <w:rPr>
          <w:spacing w:val="54"/>
          <w:szCs w:val="28"/>
        </w:rPr>
        <w:t xml:space="preserve"> </w:t>
      </w:r>
      <w:r w:rsidRPr="008C55BC">
        <w:rPr>
          <w:szCs w:val="28"/>
        </w:rPr>
        <w:t>органов,</w:t>
      </w:r>
      <w:r w:rsidRPr="008C55BC">
        <w:rPr>
          <w:spacing w:val="53"/>
          <w:szCs w:val="28"/>
        </w:rPr>
        <w:t xml:space="preserve"> </w:t>
      </w:r>
      <w:r w:rsidRPr="008C55BC">
        <w:rPr>
          <w:szCs w:val="28"/>
        </w:rPr>
        <w:t>органов</w:t>
      </w:r>
      <w:r w:rsidRPr="008C55BC">
        <w:rPr>
          <w:spacing w:val="53"/>
          <w:szCs w:val="28"/>
        </w:rPr>
        <w:t xml:space="preserve"> </w:t>
      </w:r>
      <w:r w:rsidRPr="008C55BC">
        <w:rPr>
          <w:szCs w:val="28"/>
        </w:rPr>
        <w:t>местного</w:t>
      </w:r>
      <w:r w:rsidRPr="008C55BC">
        <w:rPr>
          <w:spacing w:val="54"/>
          <w:szCs w:val="28"/>
        </w:rPr>
        <w:t xml:space="preserve"> </w:t>
      </w:r>
      <w:r w:rsidRPr="008C55BC">
        <w:rPr>
          <w:szCs w:val="28"/>
        </w:rPr>
        <w:t>самоуправления</w:t>
      </w:r>
      <w:r w:rsidRPr="008C55BC">
        <w:rPr>
          <w:spacing w:val="55"/>
          <w:szCs w:val="28"/>
        </w:rPr>
        <w:t xml:space="preserve"> </w:t>
      </w:r>
      <w:r w:rsidRPr="008C55BC">
        <w:rPr>
          <w:szCs w:val="28"/>
        </w:rPr>
        <w:t>либо</w:t>
      </w:r>
      <w:r w:rsidRPr="008C55BC">
        <w:rPr>
          <w:spacing w:val="52"/>
          <w:szCs w:val="28"/>
        </w:rPr>
        <w:t xml:space="preserve"> </w:t>
      </w:r>
      <w:r w:rsidRPr="008C55BC">
        <w:rPr>
          <w:szCs w:val="28"/>
        </w:rPr>
        <w:t>подведомственных государственным органам или органам местного самоупра</w:t>
      </w:r>
      <w:r>
        <w:rPr>
          <w:szCs w:val="28"/>
        </w:rPr>
        <w:t xml:space="preserve">вления организаций, участвующих </w:t>
      </w:r>
      <w:r w:rsidRPr="008C55BC">
        <w:rPr>
          <w:szCs w:val="28"/>
        </w:rPr>
        <w:t xml:space="preserve">в предоставлении </w:t>
      </w:r>
      <w:r>
        <w:rPr>
          <w:szCs w:val="28"/>
        </w:rPr>
        <w:t xml:space="preserve">муниципальных услуг, </w:t>
      </w:r>
      <w:r w:rsidRPr="008C55BC">
        <w:rPr>
          <w:szCs w:val="28"/>
        </w:rPr>
        <w:t>предусмотренных частью 1 статьи 1 Федерально</w:t>
      </w:r>
      <w:r>
        <w:rPr>
          <w:szCs w:val="28"/>
        </w:rPr>
        <w:t xml:space="preserve">го закона от 27 июля </w:t>
      </w:r>
      <w:r w:rsidR="001B6864">
        <w:rPr>
          <w:szCs w:val="28"/>
        </w:rPr>
        <w:br/>
      </w:r>
      <w:r>
        <w:rPr>
          <w:szCs w:val="28"/>
        </w:rPr>
        <w:t>2010 г.</w:t>
      </w:r>
      <w:r w:rsidRPr="008C55BC">
        <w:rPr>
          <w:szCs w:val="28"/>
        </w:rPr>
        <w:t xml:space="preserve"> № 210-ФЗ «Об организации предоставления государственных и муниципальных услуг» государственных и муниципальных услуг, в соответ</w:t>
      </w:r>
      <w:r>
        <w:rPr>
          <w:szCs w:val="28"/>
        </w:rPr>
        <w:t xml:space="preserve">ствии </w:t>
      </w:r>
      <w:r w:rsidRPr="008C55BC">
        <w:rPr>
          <w:szCs w:val="28"/>
        </w:rPr>
        <w:t xml:space="preserve">с нормативными правовыми актами Российской Федерации, нормативными правовыми актами Пермского края, муниципальными правовыми актами. </w:t>
      </w:r>
    </w:p>
    <w:p w:rsidR="008E3FDF" w:rsidRPr="008C55BC" w:rsidRDefault="008E3FDF" w:rsidP="001B6864">
      <w:pPr>
        <w:widowControl w:val="0"/>
        <w:tabs>
          <w:tab w:val="left" w:pos="2029"/>
        </w:tabs>
        <w:suppressAutoHyphens/>
        <w:autoSpaceDE w:val="0"/>
        <w:autoSpaceDN w:val="0"/>
        <w:spacing w:line="360" w:lineRule="exact"/>
        <w:ind w:firstLine="709"/>
        <w:jc w:val="both"/>
        <w:rPr>
          <w:szCs w:val="28"/>
        </w:rPr>
      </w:pPr>
      <w:r w:rsidRPr="008C55BC">
        <w:rPr>
          <w:szCs w:val="28"/>
        </w:rPr>
        <w:t>3) осуществления действий, в том числе согласований, необходимых для предоставления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услуг, которые являются необходимыми и обязательными для предоставления муниципальной</w:t>
      </w:r>
      <w:r w:rsidRPr="008C55BC">
        <w:rPr>
          <w:spacing w:val="-8"/>
          <w:szCs w:val="28"/>
        </w:rPr>
        <w:t xml:space="preserve"> </w:t>
      </w:r>
      <w:r w:rsidRPr="008C55BC">
        <w:rPr>
          <w:szCs w:val="28"/>
        </w:rPr>
        <w:t>услуги;</w:t>
      </w:r>
    </w:p>
    <w:p w:rsidR="008E3FDF" w:rsidRPr="008C55BC" w:rsidRDefault="008E3FDF" w:rsidP="001B6864">
      <w:pPr>
        <w:widowControl w:val="0"/>
        <w:tabs>
          <w:tab w:val="left" w:pos="2029"/>
        </w:tabs>
        <w:suppressAutoHyphens/>
        <w:autoSpaceDE w:val="0"/>
        <w:autoSpaceDN w:val="0"/>
        <w:spacing w:line="360" w:lineRule="exact"/>
        <w:ind w:firstLine="709"/>
        <w:jc w:val="both"/>
        <w:rPr>
          <w:szCs w:val="28"/>
        </w:rPr>
      </w:pPr>
      <w:r w:rsidRPr="008C55BC">
        <w:rPr>
          <w:szCs w:val="28"/>
        </w:rPr>
        <w:t>4) предоставления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E3FDF" w:rsidRPr="008C55BC" w:rsidRDefault="008E3FDF" w:rsidP="001B6864">
      <w:pPr>
        <w:widowControl w:val="0"/>
        <w:tabs>
          <w:tab w:val="left" w:pos="2029"/>
        </w:tabs>
        <w:suppressAutoHyphens/>
        <w:autoSpaceDE w:val="0"/>
        <w:autoSpaceDN w:val="0"/>
        <w:spacing w:line="360" w:lineRule="exact"/>
        <w:ind w:firstLine="709"/>
        <w:jc w:val="both"/>
        <w:rPr>
          <w:szCs w:val="28"/>
        </w:rPr>
      </w:pPr>
      <w:r w:rsidRPr="008C55BC">
        <w:rPr>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E3FDF" w:rsidRPr="008C55BC" w:rsidRDefault="008E3FDF" w:rsidP="001B6864">
      <w:pPr>
        <w:widowControl w:val="0"/>
        <w:tabs>
          <w:tab w:val="left" w:pos="2029"/>
        </w:tabs>
        <w:suppressAutoHyphens/>
        <w:autoSpaceDE w:val="0"/>
        <w:autoSpaceDN w:val="0"/>
        <w:spacing w:line="360" w:lineRule="exact"/>
        <w:ind w:firstLine="709"/>
        <w:jc w:val="both"/>
        <w:rPr>
          <w:szCs w:val="28"/>
        </w:rPr>
      </w:pPr>
      <w:r w:rsidRPr="008C55BC">
        <w:rPr>
          <w:szCs w:val="28"/>
        </w:rPr>
        <w:t>б) наличие ошибок в заявлении о предоставлении муниципальной услуги</w:t>
      </w:r>
      <w:r>
        <w:rPr>
          <w:szCs w:val="28"/>
        </w:rPr>
        <w:t xml:space="preserve"> </w:t>
      </w:r>
      <w:r w:rsidRPr="008C55BC">
        <w:rPr>
          <w:szCs w:val="28"/>
        </w:rPr>
        <w:t xml:space="preserve">и документах, поданных заявителем после первоначального отказа в приеме документов, необходимых для предоставления муниципальной услуги, либо в представлении муниципальной услуги и не включенных в представленный ранее </w:t>
      </w:r>
      <w:r w:rsidRPr="008C55BC">
        <w:rPr>
          <w:szCs w:val="28"/>
        </w:rPr>
        <w:lastRenderedPageBreak/>
        <w:t>пакет документов;</w:t>
      </w:r>
    </w:p>
    <w:p w:rsidR="008E3FDF" w:rsidRPr="008C55BC" w:rsidRDefault="008E3FDF" w:rsidP="001B6864">
      <w:pPr>
        <w:widowControl w:val="0"/>
        <w:tabs>
          <w:tab w:val="left" w:pos="2029"/>
        </w:tabs>
        <w:suppressAutoHyphens/>
        <w:autoSpaceDE w:val="0"/>
        <w:autoSpaceDN w:val="0"/>
        <w:spacing w:line="360" w:lineRule="exact"/>
        <w:ind w:firstLine="709"/>
        <w:jc w:val="both"/>
        <w:rPr>
          <w:szCs w:val="28"/>
        </w:rPr>
      </w:pPr>
      <w:r w:rsidRPr="008C55BC">
        <w:rPr>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представлении муниципальной услуги.</w:t>
      </w:r>
    </w:p>
    <w:p w:rsidR="008E3FDF" w:rsidRPr="008C55BC" w:rsidRDefault="008E3FDF" w:rsidP="001B6864">
      <w:pPr>
        <w:widowControl w:val="0"/>
        <w:tabs>
          <w:tab w:val="left" w:pos="2029"/>
        </w:tabs>
        <w:suppressAutoHyphens/>
        <w:autoSpaceDE w:val="0"/>
        <w:autoSpaceDN w:val="0"/>
        <w:spacing w:before="240" w:after="240" w:line="240" w:lineRule="exact"/>
        <w:jc w:val="center"/>
        <w:rPr>
          <w:szCs w:val="28"/>
        </w:rPr>
      </w:pPr>
      <w:r w:rsidRPr="008C55BC">
        <w:rPr>
          <w:b/>
          <w:szCs w:val="28"/>
        </w:rPr>
        <w:t>2.3. Описание результата предоставления муниципальной услуги</w:t>
      </w:r>
    </w:p>
    <w:p w:rsidR="008E3FDF" w:rsidRPr="008C55BC" w:rsidRDefault="008E3FDF" w:rsidP="001B6864">
      <w:pPr>
        <w:autoSpaceDE w:val="0"/>
        <w:autoSpaceDN w:val="0"/>
        <w:adjustRightInd w:val="0"/>
        <w:spacing w:line="360" w:lineRule="exact"/>
        <w:ind w:firstLine="709"/>
        <w:jc w:val="both"/>
        <w:rPr>
          <w:szCs w:val="28"/>
        </w:rPr>
      </w:pPr>
      <w:r w:rsidRPr="008C55BC">
        <w:rPr>
          <w:szCs w:val="28"/>
        </w:rPr>
        <w:t xml:space="preserve">2.3.1. Результатом предоставления муниципальной услуги является: </w:t>
      </w:r>
    </w:p>
    <w:p w:rsidR="008E3FDF" w:rsidRPr="00C431D2" w:rsidRDefault="008E3FDF" w:rsidP="001B6864">
      <w:pPr>
        <w:pStyle w:val="formattext"/>
        <w:shd w:val="clear" w:color="auto" w:fill="FFFFFF"/>
        <w:spacing w:before="0" w:beforeAutospacing="0" w:after="0" w:afterAutospacing="0" w:line="360" w:lineRule="exact"/>
        <w:ind w:firstLine="709"/>
        <w:jc w:val="both"/>
        <w:textAlignment w:val="baseline"/>
        <w:rPr>
          <w:spacing w:val="1"/>
          <w:sz w:val="28"/>
          <w:szCs w:val="28"/>
        </w:rPr>
      </w:pPr>
      <w:r w:rsidRPr="00C431D2">
        <w:rPr>
          <w:sz w:val="28"/>
          <w:szCs w:val="28"/>
        </w:rPr>
        <w:t xml:space="preserve">2.3.1.1. </w:t>
      </w:r>
      <w:r w:rsidRPr="00C431D2">
        <w:rPr>
          <w:spacing w:val="1"/>
          <w:sz w:val="28"/>
          <w:szCs w:val="28"/>
        </w:rPr>
        <w:t>Выдача согласия на обмен жилыми помещениями, предоставленным</w:t>
      </w:r>
      <w:r>
        <w:rPr>
          <w:spacing w:val="1"/>
          <w:sz w:val="28"/>
          <w:szCs w:val="28"/>
        </w:rPr>
        <w:t>и по договору социального найма;</w:t>
      </w:r>
    </w:p>
    <w:p w:rsidR="008E3FDF" w:rsidRPr="008C55BC" w:rsidRDefault="008E3FDF" w:rsidP="001B6864">
      <w:pPr>
        <w:pStyle w:val="formattext"/>
        <w:shd w:val="clear" w:color="auto" w:fill="FFFFFF"/>
        <w:spacing w:before="0" w:beforeAutospacing="0" w:after="0" w:afterAutospacing="0" w:line="360" w:lineRule="exact"/>
        <w:ind w:firstLine="709"/>
        <w:jc w:val="both"/>
        <w:textAlignment w:val="baseline"/>
        <w:rPr>
          <w:szCs w:val="28"/>
        </w:rPr>
      </w:pPr>
      <w:r w:rsidRPr="00C431D2">
        <w:rPr>
          <w:sz w:val="28"/>
          <w:szCs w:val="28"/>
        </w:rPr>
        <w:t>2.3.1.2.</w:t>
      </w:r>
      <w:r>
        <w:rPr>
          <w:szCs w:val="28"/>
        </w:rPr>
        <w:t xml:space="preserve"> </w:t>
      </w:r>
      <w:r w:rsidRPr="00C431D2">
        <w:rPr>
          <w:spacing w:val="1"/>
          <w:sz w:val="28"/>
          <w:szCs w:val="28"/>
        </w:rPr>
        <w:t xml:space="preserve">Выдача или направление </w:t>
      </w:r>
      <w:r>
        <w:rPr>
          <w:spacing w:val="1"/>
          <w:sz w:val="28"/>
          <w:szCs w:val="28"/>
        </w:rPr>
        <w:t>з</w:t>
      </w:r>
      <w:r w:rsidRPr="00C431D2">
        <w:rPr>
          <w:spacing w:val="1"/>
          <w:sz w:val="28"/>
          <w:szCs w:val="28"/>
        </w:rPr>
        <w:t xml:space="preserve">аявителю </w:t>
      </w:r>
      <w:r>
        <w:rPr>
          <w:spacing w:val="1"/>
          <w:sz w:val="28"/>
          <w:szCs w:val="28"/>
        </w:rPr>
        <w:t>мотивированного отказа в предоставлении м</w:t>
      </w:r>
      <w:r w:rsidRPr="00C431D2">
        <w:rPr>
          <w:spacing w:val="1"/>
          <w:sz w:val="28"/>
          <w:szCs w:val="28"/>
        </w:rPr>
        <w:t>униципальной услуги.</w:t>
      </w:r>
    </w:p>
    <w:p w:rsidR="008E3FDF" w:rsidRPr="008C55BC" w:rsidRDefault="008E3FDF" w:rsidP="001B6864">
      <w:pPr>
        <w:autoSpaceDE w:val="0"/>
        <w:autoSpaceDN w:val="0"/>
        <w:adjustRightInd w:val="0"/>
        <w:spacing w:before="240" w:after="240" w:line="240" w:lineRule="exact"/>
        <w:jc w:val="center"/>
        <w:rPr>
          <w:szCs w:val="28"/>
        </w:rPr>
      </w:pPr>
      <w:r w:rsidRPr="008C55BC">
        <w:rPr>
          <w:b/>
          <w:szCs w:val="28"/>
        </w:rPr>
        <w:t>2.4. Срок предоставления муниципальной услуги</w:t>
      </w:r>
    </w:p>
    <w:p w:rsidR="008E3FDF" w:rsidRPr="008C55BC" w:rsidRDefault="008E3FDF" w:rsidP="001B6864">
      <w:pPr>
        <w:autoSpaceDE w:val="0"/>
        <w:autoSpaceDN w:val="0"/>
        <w:adjustRightInd w:val="0"/>
        <w:spacing w:line="360" w:lineRule="exact"/>
        <w:ind w:firstLine="709"/>
        <w:jc w:val="both"/>
        <w:rPr>
          <w:szCs w:val="28"/>
        </w:rPr>
      </w:pPr>
      <w:r w:rsidRPr="008C55BC">
        <w:rPr>
          <w:szCs w:val="28"/>
        </w:rPr>
        <w:t>2.4.1. Общий срок предоставления муниципальной услуги 30 дней.</w:t>
      </w:r>
    </w:p>
    <w:p w:rsidR="008E3FDF" w:rsidRPr="008C55BC" w:rsidRDefault="008E3FDF" w:rsidP="001B6864">
      <w:pPr>
        <w:autoSpaceDE w:val="0"/>
        <w:autoSpaceDN w:val="0"/>
        <w:adjustRightInd w:val="0"/>
        <w:spacing w:line="360" w:lineRule="exact"/>
        <w:ind w:firstLine="709"/>
        <w:jc w:val="both"/>
        <w:rPr>
          <w:szCs w:val="28"/>
        </w:rPr>
      </w:pPr>
      <w:r w:rsidRPr="008C55BC">
        <w:rPr>
          <w:szCs w:val="28"/>
        </w:rPr>
        <w:t xml:space="preserve">2.4.2. Срок принятия решения о предоставлении муниципальной услуги </w:t>
      </w:r>
      <w:r w:rsidR="001B6864">
        <w:rPr>
          <w:szCs w:val="28"/>
        </w:rPr>
        <w:br/>
      </w:r>
      <w:r w:rsidRPr="008C55BC">
        <w:rPr>
          <w:szCs w:val="28"/>
        </w:rPr>
        <w:t>30 дней.</w:t>
      </w:r>
    </w:p>
    <w:p w:rsidR="008E3FDF" w:rsidRPr="008C55BC" w:rsidRDefault="008E3FDF" w:rsidP="001B6864">
      <w:pPr>
        <w:autoSpaceDE w:val="0"/>
        <w:autoSpaceDN w:val="0"/>
        <w:adjustRightInd w:val="0"/>
        <w:spacing w:line="360" w:lineRule="exact"/>
        <w:ind w:firstLine="709"/>
        <w:jc w:val="both"/>
        <w:rPr>
          <w:szCs w:val="28"/>
        </w:rPr>
      </w:pPr>
      <w:r w:rsidRPr="008C55BC">
        <w:rPr>
          <w:szCs w:val="28"/>
        </w:rPr>
        <w:t>Срок принятия решения о предоставлении муниципальной услуги</w:t>
      </w:r>
      <w:r>
        <w:rPr>
          <w:szCs w:val="28"/>
        </w:rPr>
        <w:t xml:space="preserve"> </w:t>
      </w:r>
      <w:r w:rsidRPr="008C55BC">
        <w:rPr>
          <w:szCs w:val="28"/>
        </w:rPr>
        <w:t>в случае направления заявителем документов, необходимых в соответствии с нормативными правовыми актами для предоставления муниципальной услуги, через МФЦ исчисляется со дня передачи МФЦ таких документов в орган, предоставляющий муниципальную услугу.</w:t>
      </w:r>
    </w:p>
    <w:p w:rsidR="008E3FDF" w:rsidRDefault="008E3FDF" w:rsidP="001B6864">
      <w:pPr>
        <w:autoSpaceDE w:val="0"/>
        <w:autoSpaceDN w:val="0"/>
        <w:adjustRightInd w:val="0"/>
        <w:spacing w:line="360" w:lineRule="exact"/>
        <w:ind w:firstLine="709"/>
        <w:jc w:val="both"/>
        <w:rPr>
          <w:b/>
          <w:szCs w:val="28"/>
        </w:rPr>
      </w:pPr>
      <w:r w:rsidRPr="0063632B">
        <w:rPr>
          <w:szCs w:val="28"/>
        </w:rPr>
        <w:t>2.4.3. Срок выдачи (направления по адресу, указанному в запросе предоставлении муниципальной услуги, либо через МФЦ) заявителю документа, подтверждающего принятие решения о предоставлении муниципальной услуги, либо принятие решения об отказе в предоставлении муниципальной услуги не более 3 рабочих дней.</w:t>
      </w:r>
    </w:p>
    <w:p w:rsidR="008E3FDF" w:rsidRPr="00D2453E" w:rsidRDefault="008E3FDF" w:rsidP="001B6864">
      <w:pPr>
        <w:widowControl w:val="0"/>
        <w:tabs>
          <w:tab w:val="left" w:pos="1315"/>
        </w:tabs>
        <w:suppressAutoHyphens/>
        <w:autoSpaceDE w:val="0"/>
        <w:autoSpaceDN w:val="0"/>
        <w:spacing w:before="240" w:after="240" w:line="240" w:lineRule="exact"/>
        <w:jc w:val="center"/>
        <w:rPr>
          <w:color w:val="943634"/>
          <w:szCs w:val="28"/>
        </w:rPr>
      </w:pPr>
      <w:r w:rsidRPr="004C36B0">
        <w:rPr>
          <w:b/>
          <w:szCs w:val="28"/>
        </w:rPr>
        <w:t xml:space="preserve">2.5. Нормативные правовые акты, регулирующие </w:t>
      </w:r>
      <w:r w:rsidR="001B6864">
        <w:rPr>
          <w:b/>
          <w:szCs w:val="28"/>
        </w:rPr>
        <w:br/>
      </w:r>
      <w:r w:rsidRPr="004C36B0">
        <w:rPr>
          <w:b/>
          <w:szCs w:val="28"/>
        </w:rPr>
        <w:t>предоставление муниципальной услуги</w:t>
      </w:r>
    </w:p>
    <w:p w:rsidR="008E3FDF" w:rsidRPr="003B2466" w:rsidRDefault="008E3FDF" w:rsidP="001B6864">
      <w:pPr>
        <w:widowControl w:val="0"/>
        <w:tabs>
          <w:tab w:val="left" w:pos="1315"/>
        </w:tabs>
        <w:suppressAutoHyphens/>
        <w:autoSpaceDE w:val="0"/>
        <w:autoSpaceDN w:val="0"/>
        <w:spacing w:line="360" w:lineRule="exact"/>
        <w:ind w:firstLine="709"/>
        <w:jc w:val="both"/>
        <w:rPr>
          <w:szCs w:val="28"/>
        </w:rPr>
      </w:pPr>
      <w:r w:rsidRPr="003B2466">
        <w:rPr>
          <w:szCs w:val="28"/>
        </w:rPr>
        <w:t>Предоставление муниципальной услуги осу</w:t>
      </w:r>
      <w:r>
        <w:rPr>
          <w:szCs w:val="28"/>
        </w:rPr>
        <w:t xml:space="preserve">ществляется </w:t>
      </w:r>
      <w:r w:rsidRPr="003B2466">
        <w:rPr>
          <w:szCs w:val="28"/>
        </w:rPr>
        <w:t>в соответствии с:</w:t>
      </w:r>
    </w:p>
    <w:p w:rsidR="008E3FDF" w:rsidRPr="004C36B0" w:rsidRDefault="008E3FDF" w:rsidP="001B6864">
      <w:pPr>
        <w:spacing w:line="360" w:lineRule="exact"/>
        <w:ind w:firstLine="709"/>
        <w:jc w:val="both"/>
        <w:rPr>
          <w:szCs w:val="28"/>
        </w:rPr>
      </w:pPr>
      <w:r w:rsidRPr="004C36B0">
        <w:rPr>
          <w:szCs w:val="28"/>
        </w:rPr>
        <w:t xml:space="preserve">Жилищным кодексом Российской Федерации от 29 декабря 2004 г. </w:t>
      </w:r>
      <w:r w:rsidR="001B6864">
        <w:rPr>
          <w:szCs w:val="28"/>
        </w:rPr>
        <w:br/>
      </w:r>
      <w:r w:rsidRPr="004C36B0">
        <w:rPr>
          <w:szCs w:val="28"/>
        </w:rPr>
        <w:t>№ 188-ФЗ;</w:t>
      </w:r>
    </w:p>
    <w:p w:rsidR="008E3FDF" w:rsidRPr="004C36B0" w:rsidRDefault="008E3FDF" w:rsidP="001B6864">
      <w:pPr>
        <w:spacing w:line="360" w:lineRule="exact"/>
        <w:ind w:firstLine="709"/>
        <w:jc w:val="both"/>
        <w:rPr>
          <w:szCs w:val="28"/>
        </w:rPr>
      </w:pPr>
      <w:r w:rsidRPr="004C36B0">
        <w:rPr>
          <w:szCs w:val="28"/>
        </w:rPr>
        <w:t>Федеральным законом от 06 октября 2003 г. № 131-ФЗ «Об общих принципах организации местного самоуправления в Российской Федерации»;</w:t>
      </w:r>
    </w:p>
    <w:p w:rsidR="008E3FDF" w:rsidRDefault="008E3FDF" w:rsidP="001B6864">
      <w:pPr>
        <w:tabs>
          <w:tab w:val="left" w:pos="993"/>
        </w:tabs>
        <w:spacing w:line="360" w:lineRule="exact"/>
        <w:ind w:firstLine="709"/>
        <w:jc w:val="both"/>
        <w:rPr>
          <w:bCs/>
          <w:szCs w:val="28"/>
        </w:rPr>
      </w:pPr>
      <w:r w:rsidRPr="004C36B0">
        <w:rPr>
          <w:szCs w:val="28"/>
        </w:rPr>
        <w:t>Федеральным законом от 27 июля 2010 г. № 210-ФЗ «Об организации предоставления государственных и муниципальных услуг»</w:t>
      </w:r>
      <w:r w:rsidRPr="004C36B0">
        <w:rPr>
          <w:bCs/>
          <w:szCs w:val="28"/>
        </w:rPr>
        <w:t>;</w:t>
      </w:r>
    </w:p>
    <w:p w:rsidR="008E3FDF" w:rsidRPr="004C36B0" w:rsidRDefault="001B6864" w:rsidP="001B6864">
      <w:pPr>
        <w:tabs>
          <w:tab w:val="left" w:pos="993"/>
        </w:tabs>
        <w:spacing w:line="360" w:lineRule="exact"/>
        <w:ind w:firstLine="709"/>
        <w:jc w:val="both"/>
        <w:rPr>
          <w:bCs/>
          <w:szCs w:val="28"/>
        </w:rPr>
      </w:pPr>
      <w:r>
        <w:rPr>
          <w:bCs/>
          <w:szCs w:val="28"/>
        </w:rPr>
        <w:t>р</w:t>
      </w:r>
      <w:r w:rsidR="008E3FDF" w:rsidRPr="004C36B0">
        <w:rPr>
          <w:bCs/>
          <w:szCs w:val="28"/>
        </w:rPr>
        <w:t>ешение</w:t>
      </w:r>
      <w:r w:rsidR="008E3FDF">
        <w:rPr>
          <w:bCs/>
          <w:szCs w:val="28"/>
        </w:rPr>
        <w:t>м</w:t>
      </w:r>
      <w:r w:rsidR="008E3FDF" w:rsidRPr="004C36B0">
        <w:rPr>
          <w:bCs/>
          <w:szCs w:val="28"/>
        </w:rPr>
        <w:t xml:space="preserve"> Горнозаводской городской Думы от 24 апреля 2019 г. № 144 </w:t>
      </w:r>
      <w:r>
        <w:rPr>
          <w:bCs/>
          <w:szCs w:val="28"/>
        </w:rPr>
        <w:br/>
      </w:r>
      <w:r w:rsidR="008E3FDF" w:rsidRPr="004C36B0">
        <w:rPr>
          <w:bCs/>
          <w:szCs w:val="28"/>
        </w:rPr>
        <w:t>(ред. от 27.05.2020) «Об утверждении Положения о порядке управления и распоряжения имуществом, находящимся в муниципальной собственности Горнозаводского городского округа Пермского края»;</w:t>
      </w:r>
    </w:p>
    <w:p w:rsidR="008E3FDF" w:rsidRPr="00D2453E" w:rsidRDefault="001B6864" w:rsidP="001B6864">
      <w:pPr>
        <w:tabs>
          <w:tab w:val="left" w:pos="993"/>
        </w:tabs>
        <w:spacing w:line="360" w:lineRule="exact"/>
        <w:ind w:firstLine="709"/>
        <w:jc w:val="both"/>
        <w:rPr>
          <w:bCs/>
          <w:color w:val="943634"/>
          <w:szCs w:val="28"/>
        </w:rPr>
      </w:pPr>
      <w:r>
        <w:rPr>
          <w:bCs/>
          <w:szCs w:val="28"/>
        </w:rPr>
        <w:lastRenderedPageBreak/>
        <w:t>п</w:t>
      </w:r>
      <w:r w:rsidR="008E3FDF" w:rsidRPr="004C36B0">
        <w:rPr>
          <w:bCs/>
          <w:szCs w:val="28"/>
        </w:rPr>
        <w:t xml:space="preserve">остановлением администрации города Горнозаводска от 29 мая 2019 г. </w:t>
      </w:r>
      <w:r>
        <w:rPr>
          <w:bCs/>
          <w:szCs w:val="28"/>
        </w:rPr>
        <w:br/>
      </w:r>
      <w:r w:rsidR="008E3FDF" w:rsidRPr="004C36B0">
        <w:rPr>
          <w:bCs/>
          <w:szCs w:val="28"/>
        </w:rPr>
        <w:t>№ 783 «Об утверждении порядка разработки и утверждения административных регламентов предоставления муниципальных услуг, Порядка проведения экспертизы проектов административных регламентов предоставления муниципальных услуг»</w:t>
      </w:r>
      <w:r w:rsidR="008E3FDF">
        <w:rPr>
          <w:bCs/>
          <w:szCs w:val="28"/>
        </w:rPr>
        <w:t>.</w:t>
      </w:r>
    </w:p>
    <w:p w:rsidR="008E3FDF" w:rsidRPr="00D2453E" w:rsidRDefault="008E3FDF" w:rsidP="001B6864">
      <w:pPr>
        <w:widowControl w:val="0"/>
        <w:tabs>
          <w:tab w:val="left" w:pos="2366"/>
        </w:tabs>
        <w:suppressAutoHyphens/>
        <w:autoSpaceDE w:val="0"/>
        <w:autoSpaceDN w:val="0"/>
        <w:spacing w:before="240" w:after="240" w:line="240" w:lineRule="exact"/>
        <w:jc w:val="center"/>
        <w:rPr>
          <w:color w:val="943634"/>
          <w:szCs w:val="28"/>
        </w:rPr>
      </w:pPr>
      <w:r w:rsidRPr="004208AF">
        <w:rPr>
          <w:b/>
          <w:szCs w:val="28"/>
        </w:rPr>
        <w:t xml:space="preserve">2.6. Исчерпывающий перечень документов, необходимых </w:t>
      </w:r>
      <w:r w:rsidR="001B6864">
        <w:rPr>
          <w:b/>
          <w:szCs w:val="28"/>
        </w:rPr>
        <w:br/>
      </w:r>
      <w:r w:rsidRPr="004208AF">
        <w:rPr>
          <w:b/>
          <w:szCs w:val="28"/>
        </w:rPr>
        <w:t>в соответствии с нормативными правовыми актами для предоставления муниципальной</w:t>
      </w:r>
      <w:r w:rsidRPr="004208AF">
        <w:rPr>
          <w:b/>
          <w:spacing w:val="-32"/>
          <w:szCs w:val="28"/>
        </w:rPr>
        <w:t xml:space="preserve"> </w:t>
      </w:r>
      <w:r w:rsidRPr="004208AF">
        <w:rPr>
          <w:b/>
          <w:szCs w:val="28"/>
        </w:rPr>
        <w:t>услуги</w:t>
      </w:r>
    </w:p>
    <w:p w:rsidR="008E3FDF" w:rsidRPr="003B2466" w:rsidRDefault="008E3FDF" w:rsidP="001B6864">
      <w:pPr>
        <w:widowControl w:val="0"/>
        <w:tabs>
          <w:tab w:val="left" w:pos="2403"/>
        </w:tabs>
        <w:suppressAutoHyphens/>
        <w:autoSpaceDE w:val="0"/>
        <w:autoSpaceDN w:val="0"/>
        <w:spacing w:line="360" w:lineRule="exact"/>
        <w:ind w:firstLine="709"/>
        <w:jc w:val="both"/>
        <w:rPr>
          <w:szCs w:val="28"/>
        </w:rPr>
      </w:pPr>
      <w:r w:rsidRPr="003B2466">
        <w:rPr>
          <w:szCs w:val="28"/>
        </w:rPr>
        <w:t>2.6.1. Исчерпывающий перечень документов, необходимых для предоставления муниципальной</w:t>
      </w:r>
      <w:r w:rsidRPr="003B2466">
        <w:rPr>
          <w:spacing w:val="-1"/>
          <w:szCs w:val="28"/>
        </w:rPr>
        <w:t xml:space="preserve"> </w:t>
      </w:r>
      <w:r w:rsidRPr="003B2466">
        <w:rPr>
          <w:szCs w:val="28"/>
        </w:rPr>
        <w:t>услуги:</w:t>
      </w:r>
    </w:p>
    <w:p w:rsidR="008E3FDF" w:rsidRDefault="008E3FDF" w:rsidP="001B6864">
      <w:pPr>
        <w:widowControl w:val="0"/>
        <w:tabs>
          <w:tab w:val="left" w:pos="2403"/>
        </w:tabs>
        <w:suppressAutoHyphens/>
        <w:autoSpaceDE w:val="0"/>
        <w:autoSpaceDN w:val="0"/>
        <w:spacing w:line="360" w:lineRule="exact"/>
        <w:ind w:firstLine="709"/>
        <w:jc w:val="both"/>
        <w:rPr>
          <w:szCs w:val="28"/>
        </w:rPr>
      </w:pPr>
      <w:r w:rsidRPr="003B2466">
        <w:rPr>
          <w:szCs w:val="28"/>
        </w:rPr>
        <w:t>2.6.1.1.</w:t>
      </w:r>
      <w:r>
        <w:rPr>
          <w:szCs w:val="28"/>
        </w:rPr>
        <w:t xml:space="preserve"> заявление о даче согласия на обмен жилыми помещениями между нанимателями данных помещений по договорам социального найма, по форме согласно приложению 1 к настоящему административному регламенту.</w:t>
      </w:r>
    </w:p>
    <w:p w:rsidR="008E3FDF" w:rsidRDefault="008E3FDF" w:rsidP="001B6864">
      <w:pPr>
        <w:widowControl w:val="0"/>
        <w:tabs>
          <w:tab w:val="left" w:pos="2403"/>
        </w:tabs>
        <w:suppressAutoHyphens/>
        <w:autoSpaceDE w:val="0"/>
        <w:autoSpaceDN w:val="0"/>
        <w:spacing w:line="360" w:lineRule="exact"/>
        <w:ind w:firstLine="709"/>
        <w:jc w:val="both"/>
        <w:rPr>
          <w:szCs w:val="28"/>
        </w:rPr>
      </w:pPr>
      <w:r>
        <w:rPr>
          <w:szCs w:val="28"/>
        </w:rPr>
        <w:t>Заявление на обмен жилыми помещениями подается от обоих нанимателей жилых помещений по договорам социального найма.</w:t>
      </w:r>
    </w:p>
    <w:p w:rsidR="008E3FDF" w:rsidRDefault="008E3FDF" w:rsidP="001B6864">
      <w:pPr>
        <w:widowControl w:val="0"/>
        <w:tabs>
          <w:tab w:val="left" w:pos="2403"/>
        </w:tabs>
        <w:suppressAutoHyphens/>
        <w:autoSpaceDE w:val="0"/>
        <w:autoSpaceDN w:val="0"/>
        <w:spacing w:line="360" w:lineRule="exact"/>
        <w:ind w:firstLine="709"/>
        <w:jc w:val="both"/>
        <w:rPr>
          <w:szCs w:val="28"/>
        </w:rPr>
      </w:pPr>
      <w:r>
        <w:rPr>
          <w:szCs w:val="28"/>
        </w:rPr>
        <w:t>Заявление нанимателя об обмене жилого помещения должно быть подписано нанимателем и всеми совершеннолетними членами его семьи, проживающими в обмениваемом жилом помещении. Несовершеннолетние в возрасте от 14 до 18 лет, подписывают указанное заявление с письменного согласия своих законных представителей – родителей, усыновителей или попечителя. За несовершеннолетних, не достигших возраста 14 лет, указанное заявление подписывают их законные представители (родители, усыновители, опекуны и т.п.).</w:t>
      </w:r>
    </w:p>
    <w:p w:rsidR="008E3FDF" w:rsidRDefault="008E3FDF" w:rsidP="001B6864">
      <w:pPr>
        <w:widowControl w:val="0"/>
        <w:tabs>
          <w:tab w:val="left" w:pos="2403"/>
        </w:tabs>
        <w:suppressAutoHyphens/>
        <w:autoSpaceDE w:val="0"/>
        <w:autoSpaceDN w:val="0"/>
        <w:spacing w:line="360" w:lineRule="exact"/>
        <w:ind w:firstLine="709"/>
        <w:jc w:val="both"/>
        <w:rPr>
          <w:szCs w:val="28"/>
        </w:rPr>
      </w:pPr>
      <w:r>
        <w:rPr>
          <w:szCs w:val="28"/>
        </w:rPr>
        <w:t>Согласие на обмен временно отсутствующих членов семьи оформляется в письменном виде с нотариальным свидетельствованием подлинности подписи</w:t>
      </w:r>
      <w:r w:rsidR="006D1A9C">
        <w:rPr>
          <w:szCs w:val="28"/>
        </w:rPr>
        <w:t xml:space="preserve"> </w:t>
      </w:r>
      <w:r>
        <w:rPr>
          <w:szCs w:val="28"/>
        </w:rPr>
        <w:t>в порядке, установленном действующим законодательством Российской Федерации.</w:t>
      </w:r>
    </w:p>
    <w:p w:rsidR="008E3FDF" w:rsidRDefault="008E3FDF" w:rsidP="001B6864">
      <w:pPr>
        <w:widowControl w:val="0"/>
        <w:tabs>
          <w:tab w:val="left" w:pos="2403"/>
        </w:tabs>
        <w:suppressAutoHyphens/>
        <w:autoSpaceDE w:val="0"/>
        <w:autoSpaceDN w:val="0"/>
        <w:spacing w:line="360" w:lineRule="exact"/>
        <w:ind w:firstLine="709"/>
        <w:jc w:val="both"/>
        <w:rPr>
          <w:szCs w:val="28"/>
        </w:rPr>
      </w:pPr>
      <w:r>
        <w:rPr>
          <w:szCs w:val="28"/>
        </w:rPr>
        <w:t>2.6.1.2</w:t>
      </w:r>
      <w:r w:rsidRPr="003B2466">
        <w:rPr>
          <w:szCs w:val="28"/>
        </w:rPr>
        <w:t>.</w:t>
      </w:r>
      <w:r>
        <w:rPr>
          <w:szCs w:val="28"/>
        </w:rPr>
        <w:t xml:space="preserve"> копии и оригиналы документов, удостоверяющих личность заявителя и членов семьи нанимателя, свидетельство о рождении (для семей, имеющих несовершеннолетних детей);</w:t>
      </w:r>
    </w:p>
    <w:p w:rsidR="008E3FDF" w:rsidRDefault="008E3FDF" w:rsidP="001B6864">
      <w:pPr>
        <w:widowControl w:val="0"/>
        <w:tabs>
          <w:tab w:val="left" w:pos="2403"/>
        </w:tabs>
        <w:suppressAutoHyphens/>
        <w:autoSpaceDE w:val="0"/>
        <w:autoSpaceDN w:val="0"/>
        <w:spacing w:line="360" w:lineRule="exact"/>
        <w:ind w:firstLine="709"/>
        <w:jc w:val="both"/>
        <w:rPr>
          <w:szCs w:val="28"/>
        </w:rPr>
      </w:pPr>
      <w:r>
        <w:rPr>
          <w:szCs w:val="28"/>
        </w:rPr>
        <w:t>2.6.1.3</w:t>
      </w:r>
      <w:r w:rsidRPr="003B2466">
        <w:rPr>
          <w:szCs w:val="28"/>
        </w:rPr>
        <w:t>.</w:t>
      </w:r>
      <w:r>
        <w:rPr>
          <w:szCs w:val="28"/>
        </w:rPr>
        <w:t xml:space="preserve"> договор об обмене жилыми помещениями, который заключается в письменной форме путем составления одного документа, подписанного соответствующими нанимателями;</w:t>
      </w:r>
    </w:p>
    <w:p w:rsidR="008E3FDF" w:rsidRDefault="008E3FDF" w:rsidP="001B6864">
      <w:pPr>
        <w:widowControl w:val="0"/>
        <w:tabs>
          <w:tab w:val="left" w:pos="2403"/>
        </w:tabs>
        <w:suppressAutoHyphens/>
        <w:autoSpaceDE w:val="0"/>
        <w:autoSpaceDN w:val="0"/>
        <w:spacing w:line="360" w:lineRule="exact"/>
        <w:ind w:firstLine="709"/>
        <w:jc w:val="both"/>
        <w:rPr>
          <w:szCs w:val="28"/>
        </w:rPr>
      </w:pPr>
      <w:r>
        <w:rPr>
          <w:szCs w:val="28"/>
        </w:rPr>
        <w:t>2.6.1.4</w:t>
      </w:r>
      <w:r w:rsidRPr="003B2466">
        <w:rPr>
          <w:szCs w:val="28"/>
        </w:rPr>
        <w:t>.</w:t>
      </w:r>
      <w:r>
        <w:rPr>
          <w:szCs w:val="28"/>
        </w:rPr>
        <w:t xml:space="preserve"> разрешение органов опеки и попечительства (если есть несовершеннолетние, недееспособные или ограниченно дееспособные граждане, являющиеся членами семей нанимателей данных жилых помещений);</w:t>
      </w:r>
    </w:p>
    <w:p w:rsidR="008E3FDF" w:rsidRPr="00885333" w:rsidRDefault="008E3FDF" w:rsidP="001B6864">
      <w:pPr>
        <w:widowControl w:val="0"/>
        <w:tabs>
          <w:tab w:val="left" w:pos="2403"/>
        </w:tabs>
        <w:suppressAutoHyphens/>
        <w:autoSpaceDE w:val="0"/>
        <w:autoSpaceDN w:val="0"/>
        <w:spacing w:line="360" w:lineRule="exact"/>
        <w:ind w:firstLine="709"/>
        <w:jc w:val="both"/>
        <w:rPr>
          <w:szCs w:val="28"/>
        </w:rPr>
      </w:pPr>
      <w:r>
        <w:rPr>
          <w:szCs w:val="28"/>
        </w:rPr>
        <w:t>2.6.1.5</w:t>
      </w:r>
      <w:r w:rsidRPr="003B2466">
        <w:rPr>
          <w:szCs w:val="28"/>
        </w:rPr>
        <w:t>.</w:t>
      </w:r>
      <w:r>
        <w:rPr>
          <w:szCs w:val="28"/>
        </w:rPr>
        <w:t xml:space="preserve"> копия документа, удостоверяющего полномочия представителя </w:t>
      </w:r>
      <w:r w:rsidR="006D1A9C">
        <w:rPr>
          <w:szCs w:val="28"/>
        </w:rPr>
        <w:br/>
      </w:r>
      <w:r>
        <w:rPr>
          <w:szCs w:val="28"/>
        </w:rPr>
        <w:t>(в случае, если с заявлением обращается представитель заявителя).</w:t>
      </w:r>
    </w:p>
    <w:p w:rsidR="008E3FDF" w:rsidRPr="006D1A9C" w:rsidRDefault="008E3FDF" w:rsidP="006D1A9C">
      <w:pPr>
        <w:spacing w:line="360" w:lineRule="exact"/>
        <w:ind w:firstLine="709"/>
        <w:jc w:val="both"/>
      </w:pPr>
      <w:bookmarkStart w:id="1" w:name="Par27"/>
      <w:bookmarkEnd w:id="1"/>
      <w:r w:rsidRPr="006D1A9C">
        <w:t xml:space="preserve">2.6.2. Тексты документов, предоставляемых для оказания муниципальной услуги, должны быть написаны разборчиво, наименования юридических лиц без </w:t>
      </w:r>
      <w:r w:rsidRPr="006D1A9C">
        <w:lastRenderedPageBreak/>
        <w:t>сокращения, с указанием их мест нахождения. Фамилии, имена и отчества (при наличии) физических лиц, адреса их места жительства должны быть написаны полностью.</w:t>
      </w:r>
    </w:p>
    <w:p w:rsidR="008E3FDF" w:rsidRPr="006D1A9C" w:rsidRDefault="008E3FDF" w:rsidP="006D1A9C">
      <w:pPr>
        <w:spacing w:line="360" w:lineRule="exact"/>
        <w:ind w:firstLine="709"/>
        <w:jc w:val="both"/>
      </w:pPr>
      <w:r w:rsidRPr="006D1A9C">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w:t>
      </w:r>
    </w:p>
    <w:p w:rsidR="008E3FDF" w:rsidRPr="006D1A9C" w:rsidRDefault="008E3FDF" w:rsidP="006D1A9C">
      <w:pPr>
        <w:spacing w:line="360" w:lineRule="exact"/>
        <w:ind w:firstLine="709"/>
        <w:jc w:val="both"/>
      </w:pPr>
      <w:r w:rsidRPr="006D1A9C">
        <w:t>2.7.1. Для рассмотрения заявления и документов о предоставлении муниципальной услуги орган, предоставляющий муниципальную услугу, запрашивает следующие документы (их копии или содержащиеся в них сведения), если они не были предоставлены заявителем по собственной инициативе:</w:t>
      </w:r>
    </w:p>
    <w:p w:rsidR="008E3FDF" w:rsidRPr="006D1A9C" w:rsidRDefault="008E3FDF" w:rsidP="006D1A9C">
      <w:pPr>
        <w:spacing w:line="360" w:lineRule="exact"/>
        <w:ind w:firstLine="709"/>
        <w:jc w:val="both"/>
      </w:pPr>
      <w:r w:rsidRPr="006D1A9C">
        <w:t>- договор социального найма жилого помещения;</w:t>
      </w:r>
    </w:p>
    <w:p w:rsidR="008E3FDF" w:rsidRPr="006D1A9C" w:rsidRDefault="008E3FDF" w:rsidP="006D1A9C">
      <w:pPr>
        <w:spacing w:line="360" w:lineRule="exact"/>
        <w:ind w:firstLine="709"/>
        <w:jc w:val="both"/>
      </w:pPr>
      <w:r w:rsidRPr="006D1A9C">
        <w:t>- документы, подтверждающие наличие (отсутствие) в собственности недвижимого имущества на праве собственности у заявителя и членов его семьи.</w:t>
      </w:r>
    </w:p>
    <w:p w:rsidR="008E3FDF" w:rsidRDefault="008E3FDF" w:rsidP="006D1A9C">
      <w:pPr>
        <w:spacing w:line="360" w:lineRule="exact"/>
        <w:ind w:firstLine="709"/>
        <w:jc w:val="both"/>
        <w:rPr>
          <w:b/>
          <w:szCs w:val="28"/>
        </w:rPr>
      </w:pPr>
      <w:r w:rsidRPr="006D1A9C">
        <w:t>2.7.2. Заявитель вправе самостоятельно предоставить указанные документы, непредставление заявителем указанных документов не является основанием для отказа заявителю в предоставлении услуги.</w:t>
      </w:r>
    </w:p>
    <w:p w:rsidR="008E3FDF" w:rsidRPr="00D2453E" w:rsidRDefault="008E3FDF" w:rsidP="006D1A9C">
      <w:pPr>
        <w:widowControl w:val="0"/>
        <w:tabs>
          <w:tab w:val="left" w:pos="2258"/>
        </w:tabs>
        <w:suppressAutoHyphens/>
        <w:autoSpaceDE w:val="0"/>
        <w:autoSpaceDN w:val="0"/>
        <w:spacing w:before="240" w:after="240" w:line="240" w:lineRule="exact"/>
        <w:jc w:val="center"/>
        <w:rPr>
          <w:rStyle w:val="af1"/>
          <w:iCs/>
          <w:color w:val="943634"/>
          <w:szCs w:val="28"/>
        </w:rPr>
      </w:pPr>
      <w:r w:rsidRPr="003B2466">
        <w:rPr>
          <w:b/>
          <w:szCs w:val="28"/>
        </w:rPr>
        <w:t>2.8. Исчерпывающий перече</w:t>
      </w:r>
      <w:r>
        <w:rPr>
          <w:b/>
          <w:szCs w:val="28"/>
        </w:rPr>
        <w:t xml:space="preserve">нь оснований для отказа </w:t>
      </w:r>
      <w:r w:rsidRPr="003B2466">
        <w:rPr>
          <w:b/>
          <w:szCs w:val="28"/>
        </w:rPr>
        <w:t>в приеме документов, необходимы</w:t>
      </w:r>
      <w:r>
        <w:rPr>
          <w:b/>
          <w:szCs w:val="28"/>
        </w:rPr>
        <w:t xml:space="preserve">х для предоставления </w:t>
      </w:r>
      <w:r w:rsidRPr="003B2466">
        <w:rPr>
          <w:b/>
          <w:szCs w:val="28"/>
        </w:rPr>
        <w:t>муниципальной</w:t>
      </w:r>
      <w:r w:rsidRPr="003B2466">
        <w:rPr>
          <w:b/>
          <w:spacing w:val="-3"/>
          <w:szCs w:val="28"/>
        </w:rPr>
        <w:t xml:space="preserve"> </w:t>
      </w:r>
      <w:r w:rsidRPr="003B2466">
        <w:rPr>
          <w:b/>
          <w:szCs w:val="28"/>
        </w:rPr>
        <w:t>услуги</w:t>
      </w:r>
    </w:p>
    <w:p w:rsidR="008E3FDF" w:rsidRPr="003B2466" w:rsidRDefault="008E3FDF" w:rsidP="001B6864">
      <w:pPr>
        <w:suppressAutoHyphens/>
        <w:autoSpaceDE w:val="0"/>
        <w:autoSpaceDN w:val="0"/>
        <w:adjustRightInd w:val="0"/>
        <w:spacing w:line="360" w:lineRule="exact"/>
        <w:ind w:firstLine="709"/>
        <w:jc w:val="both"/>
        <w:rPr>
          <w:szCs w:val="28"/>
        </w:rPr>
      </w:pPr>
      <w:r w:rsidRPr="003B2466">
        <w:rPr>
          <w:szCs w:val="28"/>
        </w:rPr>
        <w:t>2.8.1. Основанием для отказа в приеме документов, необходимых для предоставления муниципальной услуги является:</w:t>
      </w:r>
    </w:p>
    <w:p w:rsidR="008E3FDF" w:rsidRPr="003B2466" w:rsidRDefault="008E3FDF" w:rsidP="001B6864">
      <w:pPr>
        <w:spacing w:line="360" w:lineRule="exact"/>
        <w:ind w:firstLine="709"/>
        <w:jc w:val="both"/>
        <w:rPr>
          <w:szCs w:val="28"/>
        </w:rPr>
      </w:pPr>
      <w:r w:rsidRPr="003B2466">
        <w:rPr>
          <w:szCs w:val="28"/>
        </w:rPr>
        <w:t>2.8.1.1. представление заявителем неполного пакета документов, предус</w:t>
      </w:r>
      <w:r>
        <w:rPr>
          <w:szCs w:val="28"/>
        </w:rPr>
        <w:t>м</w:t>
      </w:r>
      <w:r w:rsidRPr="003B2466">
        <w:rPr>
          <w:szCs w:val="28"/>
        </w:rPr>
        <w:t xml:space="preserve">отренных </w:t>
      </w:r>
      <w:r>
        <w:rPr>
          <w:szCs w:val="28"/>
        </w:rPr>
        <w:t>под</w:t>
      </w:r>
      <w:r w:rsidRPr="003B2466">
        <w:rPr>
          <w:szCs w:val="28"/>
        </w:rPr>
        <w:t>разделом 2.6 административного регламента;</w:t>
      </w:r>
    </w:p>
    <w:p w:rsidR="008E3FDF" w:rsidRPr="003B2466" w:rsidRDefault="008E3FDF" w:rsidP="001B6864">
      <w:pPr>
        <w:spacing w:line="360" w:lineRule="exact"/>
        <w:ind w:firstLine="709"/>
        <w:jc w:val="both"/>
        <w:rPr>
          <w:szCs w:val="28"/>
        </w:rPr>
      </w:pPr>
      <w:r w:rsidRPr="003B2466">
        <w:rPr>
          <w:szCs w:val="28"/>
        </w:rPr>
        <w:t>2.8.1.2. представление документов, имеющих подчистки либо приписки, зачеркнутые слова и иные неоговоренные исправления, а также документов, исполненных карандашом.</w:t>
      </w:r>
    </w:p>
    <w:p w:rsidR="008E3FDF" w:rsidRPr="00D2453E" w:rsidRDefault="008E3FDF" w:rsidP="001B6864">
      <w:pPr>
        <w:spacing w:line="360" w:lineRule="exact"/>
        <w:ind w:firstLine="709"/>
        <w:jc w:val="both"/>
        <w:rPr>
          <w:color w:val="943634"/>
          <w:szCs w:val="28"/>
        </w:rPr>
      </w:pPr>
      <w:r w:rsidRPr="003B2466">
        <w:rPr>
          <w:szCs w:val="28"/>
        </w:rPr>
        <w:t xml:space="preserve">2.8.2. Заявителю отказывается в приеме документов до момента регистрации поданных заявителем документов в органе, предоставляющем муниципальную услугу, МФЦ. </w:t>
      </w:r>
    </w:p>
    <w:p w:rsidR="008E3FDF" w:rsidRPr="003B2466" w:rsidRDefault="008E3FDF" w:rsidP="006D1A9C">
      <w:pPr>
        <w:widowControl w:val="0"/>
        <w:tabs>
          <w:tab w:val="left" w:pos="1413"/>
        </w:tabs>
        <w:suppressAutoHyphens/>
        <w:autoSpaceDE w:val="0"/>
        <w:autoSpaceDN w:val="0"/>
        <w:spacing w:before="240" w:after="240" w:line="240" w:lineRule="exact"/>
        <w:jc w:val="center"/>
        <w:rPr>
          <w:szCs w:val="28"/>
        </w:rPr>
      </w:pPr>
      <w:r w:rsidRPr="003B2466">
        <w:rPr>
          <w:b/>
          <w:szCs w:val="28"/>
        </w:rPr>
        <w:t>2.9. Исчерпывающий перечень оснований для приостановления предоставления муниципальной</w:t>
      </w:r>
      <w:r w:rsidRPr="003B2466">
        <w:rPr>
          <w:b/>
          <w:spacing w:val="-1"/>
          <w:szCs w:val="28"/>
        </w:rPr>
        <w:t xml:space="preserve"> </w:t>
      </w:r>
      <w:r w:rsidRPr="003B2466">
        <w:rPr>
          <w:b/>
          <w:szCs w:val="28"/>
        </w:rPr>
        <w:t>услуги</w:t>
      </w:r>
    </w:p>
    <w:p w:rsidR="008E3FDF" w:rsidRPr="00D2453E" w:rsidRDefault="008E3FDF" w:rsidP="001B6864">
      <w:pPr>
        <w:widowControl w:val="0"/>
        <w:tabs>
          <w:tab w:val="left" w:pos="1413"/>
        </w:tabs>
        <w:suppressAutoHyphens/>
        <w:autoSpaceDE w:val="0"/>
        <w:autoSpaceDN w:val="0"/>
        <w:spacing w:line="360" w:lineRule="exact"/>
        <w:ind w:firstLine="709"/>
        <w:jc w:val="both"/>
        <w:rPr>
          <w:color w:val="943634"/>
          <w:szCs w:val="28"/>
        </w:rPr>
      </w:pPr>
      <w:r w:rsidRPr="003B2466">
        <w:rPr>
          <w:szCs w:val="28"/>
        </w:rPr>
        <w:t>Оснований для приостановления предоставления муниципальной услуги действующим законодательством не предусмотрено.</w:t>
      </w:r>
    </w:p>
    <w:p w:rsidR="008E3FDF" w:rsidRPr="003B2466" w:rsidRDefault="008E3FDF" w:rsidP="00DA3E38">
      <w:pPr>
        <w:widowControl w:val="0"/>
        <w:tabs>
          <w:tab w:val="left" w:pos="1645"/>
        </w:tabs>
        <w:suppressAutoHyphens/>
        <w:autoSpaceDE w:val="0"/>
        <w:autoSpaceDN w:val="0"/>
        <w:spacing w:before="240" w:after="240" w:line="240" w:lineRule="exact"/>
        <w:jc w:val="center"/>
        <w:rPr>
          <w:szCs w:val="28"/>
        </w:rPr>
      </w:pPr>
      <w:r w:rsidRPr="003B2466">
        <w:rPr>
          <w:b/>
          <w:szCs w:val="28"/>
        </w:rPr>
        <w:t xml:space="preserve">2.10. Исчерпывающий перечень оснований для отказа </w:t>
      </w:r>
      <w:r w:rsidR="006D1A9C">
        <w:rPr>
          <w:b/>
          <w:szCs w:val="28"/>
        </w:rPr>
        <w:br/>
      </w:r>
      <w:r w:rsidRPr="003B2466">
        <w:rPr>
          <w:b/>
          <w:szCs w:val="28"/>
        </w:rPr>
        <w:t>в предоставлении муниципальной услуги</w:t>
      </w:r>
    </w:p>
    <w:p w:rsidR="008E3FDF" w:rsidRPr="00BD040C" w:rsidRDefault="008E3FDF" w:rsidP="001B6864">
      <w:pPr>
        <w:widowControl w:val="0"/>
        <w:tabs>
          <w:tab w:val="left" w:pos="1645"/>
        </w:tabs>
        <w:suppressAutoHyphens/>
        <w:autoSpaceDE w:val="0"/>
        <w:autoSpaceDN w:val="0"/>
        <w:spacing w:line="360" w:lineRule="exact"/>
        <w:ind w:firstLine="709"/>
        <w:jc w:val="both"/>
        <w:rPr>
          <w:szCs w:val="28"/>
        </w:rPr>
      </w:pPr>
      <w:r w:rsidRPr="00BD040C">
        <w:rPr>
          <w:szCs w:val="28"/>
        </w:rPr>
        <w:t xml:space="preserve">2.10.1. Орган, предоставляющий муниципальную услугу принимает </w:t>
      </w:r>
      <w:r w:rsidRPr="00BD040C">
        <w:rPr>
          <w:szCs w:val="28"/>
        </w:rPr>
        <w:lastRenderedPageBreak/>
        <w:t>решение об отказе в предоставлении муниципальной услуги в случае:</w:t>
      </w:r>
    </w:p>
    <w:p w:rsidR="008E3FDF" w:rsidRPr="00BD040C" w:rsidRDefault="008E3FDF" w:rsidP="001B6864">
      <w:pPr>
        <w:pStyle w:val="a6"/>
        <w:ind w:firstLine="709"/>
      </w:pPr>
      <w:r w:rsidRPr="00BD040C">
        <w:t>2.10.1. к нанимателю обмениваемого жилого помещения предъявлен иск о расторжении или об изменении договора социального найма жилого помещения;</w:t>
      </w:r>
    </w:p>
    <w:p w:rsidR="008E3FDF" w:rsidRPr="00BD040C" w:rsidRDefault="008E3FDF" w:rsidP="001B6864">
      <w:pPr>
        <w:pStyle w:val="a6"/>
        <w:ind w:firstLine="709"/>
      </w:pPr>
      <w:r w:rsidRPr="00BD040C">
        <w:t>2.10.2. право пользования обмениваемым жилым помещением оспаривается</w:t>
      </w:r>
      <w:r w:rsidR="006D1A9C">
        <w:t xml:space="preserve"> </w:t>
      </w:r>
      <w:r w:rsidRPr="00BD040C">
        <w:t>в судебном порядке;</w:t>
      </w:r>
    </w:p>
    <w:p w:rsidR="008E3FDF" w:rsidRPr="00BD040C" w:rsidRDefault="008E3FDF" w:rsidP="001B6864">
      <w:pPr>
        <w:pStyle w:val="a6"/>
        <w:ind w:firstLine="709"/>
      </w:pPr>
      <w:r w:rsidRPr="00BD040C">
        <w:t>2.10.3. обмениваемое жилое помещение признано в установленном порядке непригодным для проживания;</w:t>
      </w:r>
    </w:p>
    <w:p w:rsidR="008E3FDF" w:rsidRPr="00BD040C" w:rsidRDefault="008E3FDF" w:rsidP="001B6864">
      <w:pPr>
        <w:pStyle w:val="a6"/>
        <w:ind w:firstLine="709"/>
      </w:pPr>
      <w:r w:rsidRPr="00BD040C">
        <w:t>2.10.4. принято решение о сносе соответствующего дома или его переоборудовании для использования в других целях;</w:t>
      </w:r>
    </w:p>
    <w:p w:rsidR="008E3FDF" w:rsidRPr="00BD040C" w:rsidRDefault="008E3FDF" w:rsidP="001B6864">
      <w:pPr>
        <w:pStyle w:val="a6"/>
        <w:ind w:firstLine="709"/>
      </w:pPr>
      <w:r w:rsidRPr="00BD040C">
        <w:t>2.10.5. принято решение о капитальном ремонте соответствующего дома</w:t>
      </w:r>
      <w:r>
        <w:t xml:space="preserve"> </w:t>
      </w:r>
      <w:r w:rsidRPr="00BD040C">
        <w:t>с переустройством и (или) перепланировкой жилых помещений в этом доме;</w:t>
      </w:r>
    </w:p>
    <w:p w:rsidR="008E3FDF" w:rsidRPr="00BD040C" w:rsidRDefault="008E3FDF" w:rsidP="001B6864">
      <w:pPr>
        <w:pStyle w:val="a6"/>
        <w:ind w:firstLine="709"/>
      </w:pPr>
      <w:r w:rsidRPr="00BD040C">
        <w:t>2.10.6. в результате обмена в коммунальную квартиру вселяется гражданин, страдающий одной из тяжелых форм хронических заболеваний, указанных в предусмотренном пунктом 4 части 1 статьи 51 Жилищного кодекса Российской Федерации перечне;</w:t>
      </w:r>
    </w:p>
    <w:p w:rsidR="008E3FDF" w:rsidRPr="00D2453E" w:rsidRDefault="008E3FDF" w:rsidP="006D1A9C">
      <w:pPr>
        <w:pStyle w:val="a6"/>
        <w:ind w:firstLine="709"/>
        <w:rPr>
          <w:color w:val="943634"/>
          <w:szCs w:val="28"/>
        </w:rPr>
      </w:pPr>
      <w:r w:rsidRPr="00BD040C">
        <w:t>2.10.7. в результате обмена общая площадь соответствующего жилого помещения на одного члена семьи составит менее учетной нормы.</w:t>
      </w:r>
    </w:p>
    <w:p w:rsidR="008E3FDF" w:rsidRPr="00D2453E" w:rsidRDefault="008E3FDF" w:rsidP="006D1A9C">
      <w:pPr>
        <w:widowControl w:val="0"/>
        <w:tabs>
          <w:tab w:val="left" w:pos="1645"/>
        </w:tabs>
        <w:suppressAutoHyphens/>
        <w:autoSpaceDE w:val="0"/>
        <w:autoSpaceDN w:val="0"/>
        <w:spacing w:before="240" w:after="240" w:line="240" w:lineRule="exact"/>
        <w:jc w:val="center"/>
        <w:rPr>
          <w:color w:val="943634"/>
          <w:szCs w:val="28"/>
        </w:rPr>
      </w:pPr>
      <w:r w:rsidRPr="003B2466">
        <w:rPr>
          <w:b/>
          <w:szCs w:val="28"/>
        </w:rPr>
        <w:t xml:space="preserve">2.11. Перечень услуг, которые являются необходимыми </w:t>
      </w:r>
      <w:r w:rsidR="006D1A9C">
        <w:rPr>
          <w:b/>
          <w:szCs w:val="28"/>
        </w:rPr>
        <w:br/>
      </w:r>
      <w:r w:rsidRPr="003B2466">
        <w:rPr>
          <w:b/>
          <w:szCs w:val="28"/>
        </w:rPr>
        <w:t>и обязательными для предоставления муниципальной услуги, в том числе св</w:t>
      </w:r>
      <w:r>
        <w:rPr>
          <w:b/>
          <w:szCs w:val="28"/>
        </w:rPr>
        <w:t>едения</w:t>
      </w:r>
      <w:r w:rsidR="006D1A9C">
        <w:rPr>
          <w:b/>
          <w:szCs w:val="28"/>
        </w:rPr>
        <w:t xml:space="preserve"> </w:t>
      </w:r>
      <w:r w:rsidRPr="003B2466">
        <w:rPr>
          <w:b/>
          <w:szCs w:val="28"/>
        </w:rPr>
        <w:t>о</w:t>
      </w:r>
      <w:r w:rsidRPr="003B2466">
        <w:rPr>
          <w:b/>
          <w:spacing w:val="-27"/>
          <w:szCs w:val="28"/>
        </w:rPr>
        <w:t xml:space="preserve"> </w:t>
      </w:r>
      <w:r w:rsidRPr="003B2466">
        <w:rPr>
          <w:b/>
          <w:szCs w:val="28"/>
        </w:rPr>
        <w:t>документе (документах), выдаваемом (выдаваемых) организациями, участвующими в предоставлении муниципальной услуги</w:t>
      </w:r>
    </w:p>
    <w:p w:rsidR="008E3FDF" w:rsidRDefault="008E3FDF" w:rsidP="006D1A9C">
      <w:pPr>
        <w:pStyle w:val="a6"/>
        <w:suppressAutoHyphens/>
        <w:ind w:firstLine="709"/>
        <w:rPr>
          <w:b/>
          <w:szCs w:val="28"/>
        </w:rPr>
      </w:pPr>
      <w:r w:rsidRPr="003B2466">
        <w:rPr>
          <w:szCs w:val="28"/>
        </w:rPr>
        <w:t>Предоставления услуг, которые являются необходимыми и обязательными для предоставления муниципальной услуги не требуется.</w:t>
      </w:r>
    </w:p>
    <w:p w:rsidR="008E3FDF" w:rsidRPr="003B2466" w:rsidRDefault="008E3FDF" w:rsidP="006D1A9C">
      <w:pPr>
        <w:widowControl w:val="0"/>
        <w:tabs>
          <w:tab w:val="left" w:pos="2336"/>
        </w:tabs>
        <w:suppressAutoHyphens/>
        <w:autoSpaceDE w:val="0"/>
        <w:autoSpaceDN w:val="0"/>
        <w:spacing w:before="240" w:after="240" w:line="240" w:lineRule="exact"/>
        <w:jc w:val="center"/>
        <w:rPr>
          <w:szCs w:val="28"/>
        </w:rPr>
      </w:pPr>
      <w:r w:rsidRPr="003B2466">
        <w:rPr>
          <w:b/>
          <w:szCs w:val="28"/>
        </w:rPr>
        <w:t>2.12. Порядок, размер и основания взимания государственной пошлины или иной платы, взимаемой за</w:t>
      </w:r>
      <w:r w:rsidRPr="003B2466">
        <w:rPr>
          <w:b/>
          <w:spacing w:val="-12"/>
          <w:szCs w:val="28"/>
        </w:rPr>
        <w:t xml:space="preserve"> </w:t>
      </w:r>
      <w:r w:rsidRPr="003B2466">
        <w:rPr>
          <w:b/>
          <w:szCs w:val="28"/>
        </w:rPr>
        <w:t>предоставление муниципальной услуги</w:t>
      </w:r>
    </w:p>
    <w:p w:rsidR="008E3FDF" w:rsidRPr="00D2453E" w:rsidRDefault="008E3FDF" w:rsidP="001B6864">
      <w:pPr>
        <w:pStyle w:val="a6"/>
        <w:suppressAutoHyphens/>
        <w:ind w:firstLine="709"/>
        <w:rPr>
          <w:color w:val="943634"/>
          <w:szCs w:val="28"/>
        </w:rPr>
      </w:pPr>
      <w:r w:rsidRPr="003B2466">
        <w:rPr>
          <w:szCs w:val="28"/>
        </w:rPr>
        <w:t>Государственная пошлина и иная плата за предоставление муниципальной услуги не взимается.</w:t>
      </w:r>
    </w:p>
    <w:p w:rsidR="008E3FDF" w:rsidRPr="003B2466" w:rsidRDefault="008E3FDF" w:rsidP="006D1A9C">
      <w:pPr>
        <w:widowControl w:val="0"/>
        <w:tabs>
          <w:tab w:val="left" w:pos="1542"/>
        </w:tabs>
        <w:suppressAutoHyphens/>
        <w:autoSpaceDE w:val="0"/>
        <w:autoSpaceDN w:val="0"/>
        <w:spacing w:before="240" w:after="240" w:line="240" w:lineRule="exact"/>
        <w:jc w:val="center"/>
        <w:rPr>
          <w:szCs w:val="28"/>
        </w:rPr>
      </w:pPr>
      <w:r w:rsidRPr="003B2466">
        <w:rPr>
          <w:b/>
          <w:szCs w:val="28"/>
        </w:rPr>
        <w:t>2.13. Максимальный срок ожидания в очереди при подаче запроса о предоставлении муниципальной услуги и при получении результата</w:t>
      </w:r>
      <w:r w:rsidRPr="003B2466">
        <w:rPr>
          <w:b/>
          <w:spacing w:val="-15"/>
          <w:szCs w:val="28"/>
        </w:rPr>
        <w:t xml:space="preserve"> </w:t>
      </w:r>
      <w:r w:rsidRPr="003B2466">
        <w:rPr>
          <w:b/>
          <w:szCs w:val="28"/>
        </w:rPr>
        <w:t>предоставления муниципальной услуги</w:t>
      </w:r>
    </w:p>
    <w:p w:rsidR="008E3FDF" w:rsidRPr="003B2466" w:rsidRDefault="008E3FDF" w:rsidP="001B6864">
      <w:pPr>
        <w:widowControl w:val="0"/>
        <w:tabs>
          <w:tab w:val="left" w:pos="1659"/>
        </w:tabs>
        <w:suppressAutoHyphens/>
        <w:autoSpaceDE w:val="0"/>
        <w:autoSpaceDN w:val="0"/>
        <w:spacing w:line="360" w:lineRule="exact"/>
        <w:ind w:firstLine="709"/>
        <w:jc w:val="both"/>
        <w:rPr>
          <w:szCs w:val="28"/>
        </w:rPr>
      </w:pPr>
      <w:r w:rsidRPr="003B2466">
        <w:rPr>
          <w:szCs w:val="28"/>
        </w:rPr>
        <w:t xml:space="preserve">2.13.1. Максимальное время ожидания в очереди при подаче заявления и </w:t>
      </w:r>
      <w:r w:rsidRPr="003B2466">
        <w:rPr>
          <w:spacing w:val="3"/>
          <w:szCs w:val="28"/>
        </w:rPr>
        <w:t>до</w:t>
      </w:r>
      <w:r w:rsidRPr="003B2466">
        <w:rPr>
          <w:szCs w:val="28"/>
        </w:rPr>
        <w:t>кументов, обязанность по представлению которых возложена на</w:t>
      </w:r>
      <w:r w:rsidRPr="003B2466">
        <w:rPr>
          <w:spacing w:val="-11"/>
          <w:szCs w:val="28"/>
        </w:rPr>
        <w:t xml:space="preserve"> </w:t>
      </w:r>
      <w:r w:rsidRPr="003B2466">
        <w:rPr>
          <w:szCs w:val="28"/>
        </w:rPr>
        <w:t>заявителя, для предоставления муниципальной услуги не должно превышать 15 минут.</w:t>
      </w:r>
    </w:p>
    <w:p w:rsidR="008E3FDF" w:rsidRPr="00D2453E" w:rsidRDefault="008E3FDF" w:rsidP="001B6864">
      <w:pPr>
        <w:widowControl w:val="0"/>
        <w:tabs>
          <w:tab w:val="left" w:pos="2525"/>
        </w:tabs>
        <w:suppressAutoHyphens/>
        <w:autoSpaceDE w:val="0"/>
        <w:autoSpaceDN w:val="0"/>
        <w:spacing w:line="360" w:lineRule="exact"/>
        <w:ind w:firstLine="709"/>
        <w:jc w:val="both"/>
        <w:rPr>
          <w:color w:val="943634"/>
          <w:szCs w:val="28"/>
        </w:rPr>
      </w:pPr>
      <w:r w:rsidRPr="003B2466">
        <w:rPr>
          <w:szCs w:val="28"/>
        </w:rPr>
        <w:t>2.13.2. Максимальное время ожидания в очереди при получении результата предоставления муниципальной услуги не должно превышать 15</w:t>
      </w:r>
      <w:r w:rsidRPr="003B2466">
        <w:rPr>
          <w:spacing w:val="-9"/>
          <w:szCs w:val="28"/>
        </w:rPr>
        <w:t xml:space="preserve"> </w:t>
      </w:r>
      <w:r w:rsidRPr="003B2466">
        <w:rPr>
          <w:szCs w:val="28"/>
        </w:rPr>
        <w:t>минут.</w:t>
      </w:r>
    </w:p>
    <w:p w:rsidR="008E3FDF" w:rsidRPr="003B2466" w:rsidRDefault="008E3FDF" w:rsidP="006D1A9C">
      <w:pPr>
        <w:widowControl w:val="0"/>
        <w:tabs>
          <w:tab w:val="left" w:pos="2298"/>
        </w:tabs>
        <w:suppressAutoHyphens/>
        <w:autoSpaceDE w:val="0"/>
        <w:autoSpaceDN w:val="0"/>
        <w:spacing w:before="240" w:after="240" w:line="240" w:lineRule="exact"/>
        <w:jc w:val="center"/>
        <w:rPr>
          <w:b/>
          <w:szCs w:val="28"/>
        </w:rPr>
      </w:pPr>
      <w:r w:rsidRPr="003B2466">
        <w:rPr>
          <w:b/>
          <w:szCs w:val="28"/>
        </w:rPr>
        <w:t>2.14. Срок регистрации запроса о предоставлении муниципальной</w:t>
      </w:r>
      <w:r w:rsidRPr="003B2466">
        <w:rPr>
          <w:b/>
          <w:spacing w:val="-16"/>
          <w:szCs w:val="28"/>
        </w:rPr>
        <w:t xml:space="preserve"> </w:t>
      </w:r>
      <w:r w:rsidRPr="003B2466">
        <w:rPr>
          <w:b/>
          <w:szCs w:val="28"/>
        </w:rPr>
        <w:t>услуги</w:t>
      </w:r>
    </w:p>
    <w:p w:rsidR="008E3FDF" w:rsidRPr="003B2466" w:rsidRDefault="008E3FDF" w:rsidP="001B6864">
      <w:pPr>
        <w:widowControl w:val="0"/>
        <w:tabs>
          <w:tab w:val="left" w:pos="2516"/>
        </w:tabs>
        <w:suppressAutoHyphens/>
        <w:autoSpaceDE w:val="0"/>
        <w:autoSpaceDN w:val="0"/>
        <w:spacing w:line="360" w:lineRule="exact"/>
        <w:ind w:firstLine="709"/>
        <w:jc w:val="both"/>
        <w:rPr>
          <w:szCs w:val="28"/>
        </w:rPr>
      </w:pPr>
      <w:r w:rsidRPr="003B2466">
        <w:rPr>
          <w:szCs w:val="28"/>
        </w:rPr>
        <w:t xml:space="preserve">2.14.1. Заявление и документы, обязанность по представлению которых возложена на заявителя, для предоставления муниципальной услуги, в том числе в </w:t>
      </w:r>
      <w:r w:rsidRPr="003B2466">
        <w:rPr>
          <w:szCs w:val="28"/>
        </w:rPr>
        <w:lastRenderedPageBreak/>
        <w:t>электронной форме, подлежит регистрации в день</w:t>
      </w:r>
      <w:r w:rsidRPr="003B2466">
        <w:rPr>
          <w:spacing w:val="-10"/>
          <w:szCs w:val="28"/>
        </w:rPr>
        <w:t xml:space="preserve"> </w:t>
      </w:r>
      <w:r w:rsidRPr="003B2466">
        <w:rPr>
          <w:szCs w:val="28"/>
        </w:rPr>
        <w:t>поступления.</w:t>
      </w:r>
    </w:p>
    <w:p w:rsidR="008E3FDF" w:rsidRPr="00D2453E" w:rsidRDefault="008E3FDF" w:rsidP="001B6864">
      <w:pPr>
        <w:widowControl w:val="0"/>
        <w:tabs>
          <w:tab w:val="left" w:pos="2516"/>
        </w:tabs>
        <w:suppressAutoHyphens/>
        <w:autoSpaceDE w:val="0"/>
        <w:autoSpaceDN w:val="0"/>
        <w:spacing w:line="360" w:lineRule="exact"/>
        <w:ind w:firstLine="709"/>
        <w:jc w:val="both"/>
        <w:rPr>
          <w:color w:val="943634"/>
          <w:szCs w:val="28"/>
        </w:rPr>
      </w:pPr>
      <w:r w:rsidRPr="003B2466">
        <w:rPr>
          <w:szCs w:val="28"/>
        </w:rPr>
        <w:t>2.14.2. Заявление и документы, обязанность по представлению которых возложена на Заявителя, для предоставления муниципальной услуги, поданное в МФЦ, подлежит регистрации в день</w:t>
      </w:r>
      <w:r w:rsidRPr="003B2466">
        <w:rPr>
          <w:spacing w:val="-15"/>
          <w:szCs w:val="28"/>
        </w:rPr>
        <w:t xml:space="preserve"> </w:t>
      </w:r>
      <w:r w:rsidRPr="003B2466">
        <w:rPr>
          <w:szCs w:val="28"/>
        </w:rPr>
        <w:t>поступления.</w:t>
      </w:r>
    </w:p>
    <w:p w:rsidR="008E3FDF" w:rsidRPr="00D2453E" w:rsidRDefault="008E3FDF" w:rsidP="006D1A9C">
      <w:pPr>
        <w:autoSpaceDE w:val="0"/>
        <w:autoSpaceDN w:val="0"/>
        <w:adjustRightInd w:val="0"/>
        <w:spacing w:before="240" w:after="240" w:line="240" w:lineRule="exact"/>
        <w:jc w:val="center"/>
        <w:rPr>
          <w:color w:val="943634"/>
          <w:szCs w:val="28"/>
        </w:rPr>
      </w:pPr>
      <w:r w:rsidRPr="003B2466">
        <w:rPr>
          <w:b/>
          <w:szCs w:val="28"/>
        </w:rPr>
        <w:t xml:space="preserve">2.15. </w:t>
      </w:r>
      <w:r w:rsidRPr="003B2466">
        <w:rPr>
          <w:rFonts w:eastAsia="Calibri"/>
          <w:b/>
          <w:szCs w:val="28"/>
          <w:lang w:eastAsia="en-US"/>
        </w:rPr>
        <w:t>Требования к помещениям, в которых предоставляется муниципальная услуга, к залу ожидания, местам для заполнения запросов</w:t>
      </w:r>
      <w:r>
        <w:rPr>
          <w:rFonts w:eastAsia="Calibri"/>
          <w:b/>
          <w:szCs w:val="28"/>
          <w:lang w:eastAsia="en-US"/>
        </w:rPr>
        <w:t xml:space="preserve"> </w:t>
      </w:r>
      <w:r w:rsidRPr="003B2466">
        <w:rPr>
          <w:rFonts w:eastAsia="Calibri"/>
          <w:b/>
          <w:szCs w:val="28"/>
          <w:lang w:eastAsia="en-US"/>
        </w:rPr>
        <w:t>о предоставлении муниципальной услуги, информаци</w:t>
      </w:r>
      <w:r>
        <w:rPr>
          <w:rFonts w:eastAsia="Calibri"/>
          <w:b/>
          <w:szCs w:val="28"/>
          <w:lang w:eastAsia="en-US"/>
        </w:rPr>
        <w:t xml:space="preserve">онным стендам </w:t>
      </w:r>
      <w:r w:rsidRPr="003B2466">
        <w:rPr>
          <w:rFonts w:eastAsia="Calibri"/>
          <w:b/>
          <w:szCs w:val="28"/>
          <w:lang w:eastAsia="en-US"/>
        </w:rPr>
        <w:t>с образцами</w:t>
      </w:r>
      <w:r>
        <w:rPr>
          <w:rFonts w:eastAsia="Calibri"/>
          <w:b/>
          <w:szCs w:val="28"/>
          <w:lang w:eastAsia="en-US"/>
        </w:rPr>
        <w:t xml:space="preserve"> </w:t>
      </w:r>
      <w:r w:rsidRPr="003B2466">
        <w:rPr>
          <w:rFonts w:eastAsia="Calibri"/>
          <w:b/>
          <w:szCs w:val="28"/>
          <w:lang w:eastAsia="en-US"/>
        </w:rPr>
        <w:t>их заполнения и перечнем документов, необходимых</w:t>
      </w:r>
      <w:r>
        <w:rPr>
          <w:rFonts w:eastAsia="Calibri"/>
          <w:b/>
          <w:szCs w:val="28"/>
          <w:lang w:eastAsia="en-US"/>
        </w:rPr>
        <w:t xml:space="preserve"> </w:t>
      </w:r>
      <w:r w:rsidRPr="003B2466">
        <w:rPr>
          <w:rFonts w:eastAsia="Calibri"/>
          <w:b/>
          <w:szCs w:val="28"/>
          <w:lang w:eastAsia="en-US"/>
        </w:rPr>
        <w:t>для предоставления каждой муниципальной услуги, в том числе к обеспечению доступности для инвалидов указанных объектов в соответств</w:t>
      </w:r>
      <w:r>
        <w:rPr>
          <w:rFonts w:eastAsia="Calibri"/>
          <w:b/>
          <w:szCs w:val="28"/>
          <w:lang w:eastAsia="en-US"/>
        </w:rPr>
        <w:t xml:space="preserve">ии с </w:t>
      </w:r>
      <w:r w:rsidRPr="003B2466">
        <w:rPr>
          <w:rFonts w:eastAsia="Calibri"/>
          <w:b/>
          <w:szCs w:val="28"/>
          <w:lang w:eastAsia="en-US"/>
        </w:rPr>
        <w:t>законодательством Российской Федерации о социальной защите инвалидов</w:t>
      </w:r>
    </w:p>
    <w:p w:rsidR="008E3FDF" w:rsidRPr="009D5E60" w:rsidRDefault="008E3FDF" w:rsidP="001B6864">
      <w:pPr>
        <w:suppressAutoHyphens/>
        <w:autoSpaceDE w:val="0"/>
        <w:autoSpaceDN w:val="0"/>
        <w:adjustRightInd w:val="0"/>
        <w:spacing w:line="360" w:lineRule="exact"/>
        <w:ind w:firstLine="709"/>
        <w:jc w:val="both"/>
        <w:rPr>
          <w:szCs w:val="28"/>
        </w:rPr>
      </w:pPr>
      <w:r w:rsidRPr="009D5E60">
        <w:rPr>
          <w:szCs w:val="28"/>
        </w:rPr>
        <w:t>2.15.1. Здание, в котором представляется муниципальная услуга, должно находиться в зоне пешеходной доступности от остановок общественного транспорта. Вход в здание должен быть оборудован у</w:t>
      </w:r>
      <w:r>
        <w:rPr>
          <w:szCs w:val="28"/>
        </w:rPr>
        <w:t xml:space="preserve">добной лестницей </w:t>
      </w:r>
      <w:r w:rsidRPr="009D5E60">
        <w:rPr>
          <w:szCs w:val="28"/>
        </w:rPr>
        <w:t>с поручнями, а также пандусами для беспрепятственного передвижения инвалидных колясок, детских колясок.</w:t>
      </w:r>
    </w:p>
    <w:p w:rsidR="008E3FDF" w:rsidRPr="009D5E60" w:rsidRDefault="008E3FDF" w:rsidP="001B6864">
      <w:pPr>
        <w:suppressAutoHyphens/>
        <w:autoSpaceDE w:val="0"/>
        <w:autoSpaceDN w:val="0"/>
        <w:adjustRightInd w:val="0"/>
        <w:spacing w:line="360" w:lineRule="exact"/>
        <w:ind w:firstLine="709"/>
        <w:jc w:val="both"/>
        <w:rPr>
          <w:szCs w:val="28"/>
        </w:rPr>
      </w:pPr>
      <w:r w:rsidRPr="009D5E60">
        <w:rPr>
          <w:szCs w:val="28"/>
        </w:rPr>
        <w:t>2.15.2. Прием заявителей осуществляется в специально выделенных для этих целей помещениях.</w:t>
      </w:r>
    </w:p>
    <w:p w:rsidR="008E3FDF" w:rsidRPr="009D5E60" w:rsidRDefault="008E3FDF" w:rsidP="001B6864">
      <w:pPr>
        <w:suppressAutoHyphens/>
        <w:autoSpaceDE w:val="0"/>
        <w:autoSpaceDN w:val="0"/>
        <w:adjustRightInd w:val="0"/>
        <w:spacing w:line="360" w:lineRule="exact"/>
        <w:ind w:firstLine="709"/>
        <w:jc w:val="both"/>
        <w:rPr>
          <w:szCs w:val="28"/>
        </w:rPr>
      </w:pPr>
      <w:r w:rsidRPr="009D5E60">
        <w:rPr>
          <w:szCs w:val="28"/>
        </w:rPr>
        <w:t>Места ожидания и приема заявителей (их представителей) должны соответствовать комфортным условиям для заявителей (их представителей), в том числе для лиц с ограниченными возможностями здоровья, и оптимальным условиям работы специалистов.</w:t>
      </w:r>
    </w:p>
    <w:p w:rsidR="008E3FDF" w:rsidRPr="009D5E60" w:rsidRDefault="008E3FDF" w:rsidP="001B6864">
      <w:pPr>
        <w:suppressAutoHyphens/>
        <w:autoSpaceDE w:val="0"/>
        <w:autoSpaceDN w:val="0"/>
        <w:adjustRightInd w:val="0"/>
        <w:spacing w:line="360" w:lineRule="exact"/>
        <w:ind w:firstLine="709"/>
        <w:jc w:val="both"/>
        <w:rPr>
          <w:szCs w:val="28"/>
        </w:rPr>
      </w:pPr>
      <w:r w:rsidRPr="009D5E60">
        <w:rPr>
          <w:szCs w:val="28"/>
        </w:rPr>
        <w:t>Места для приема заявителей (их представителей) должны быть оборудованы информационными табличками (вывесками) с указанием:</w:t>
      </w:r>
    </w:p>
    <w:p w:rsidR="008E3FDF" w:rsidRPr="009D5E60" w:rsidRDefault="008E3FDF" w:rsidP="001B6864">
      <w:pPr>
        <w:suppressAutoHyphens/>
        <w:autoSpaceDE w:val="0"/>
        <w:autoSpaceDN w:val="0"/>
        <w:adjustRightInd w:val="0"/>
        <w:spacing w:line="360" w:lineRule="exact"/>
        <w:ind w:firstLine="709"/>
        <w:jc w:val="both"/>
        <w:rPr>
          <w:szCs w:val="28"/>
        </w:rPr>
      </w:pPr>
      <w:r w:rsidRPr="009D5E60">
        <w:rPr>
          <w:szCs w:val="28"/>
        </w:rPr>
        <w:t>номера кабинета (окна);</w:t>
      </w:r>
    </w:p>
    <w:p w:rsidR="008E3FDF" w:rsidRPr="009D5E60" w:rsidRDefault="008E3FDF" w:rsidP="001B6864">
      <w:pPr>
        <w:suppressAutoHyphens/>
        <w:autoSpaceDE w:val="0"/>
        <w:autoSpaceDN w:val="0"/>
        <w:adjustRightInd w:val="0"/>
        <w:spacing w:line="360" w:lineRule="exact"/>
        <w:ind w:firstLine="709"/>
        <w:jc w:val="both"/>
        <w:rPr>
          <w:szCs w:val="28"/>
        </w:rPr>
      </w:pPr>
      <w:r w:rsidRPr="009D5E60">
        <w:rPr>
          <w:szCs w:val="28"/>
        </w:rPr>
        <w:t>фамилии, имени, отчества и должности специалиста, осуществляющего предоставление муниципальной услуги или информирование о предоставлении муниципальной услуги.</w:t>
      </w:r>
    </w:p>
    <w:p w:rsidR="008E3FDF" w:rsidRPr="009D5E60" w:rsidRDefault="008E3FDF" w:rsidP="001B6864">
      <w:pPr>
        <w:suppressAutoHyphens/>
        <w:autoSpaceDE w:val="0"/>
        <w:autoSpaceDN w:val="0"/>
        <w:adjustRightInd w:val="0"/>
        <w:spacing w:line="360" w:lineRule="exact"/>
        <w:ind w:firstLine="709"/>
        <w:jc w:val="both"/>
        <w:rPr>
          <w:szCs w:val="28"/>
        </w:rPr>
      </w:pPr>
      <w:r w:rsidRPr="009D5E60">
        <w:rPr>
          <w:szCs w:val="28"/>
        </w:rPr>
        <w:t>Места ожидания должны быть оборудованы стульями, кресельными секциями, скамьями (банкетками).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8E3FDF" w:rsidRPr="009D5E60" w:rsidRDefault="008E3FDF" w:rsidP="001B6864">
      <w:pPr>
        <w:suppressAutoHyphens/>
        <w:autoSpaceDE w:val="0"/>
        <w:autoSpaceDN w:val="0"/>
        <w:adjustRightInd w:val="0"/>
        <w:spacing w:line="360" w:lineRule="exact"/>
        <w:ind w:firstLine="709"/>
        <w:jc w:val="both"/>
        <w:rPr>
          <w:szCs w:val="28"/>
        </w:rPr>
      </w:pPr>
      <w:r w:rsidRPr="009D5E60">
        <w:rPr>
          <w:szCs w:val="28"/>
        </w:rPr>
        <w:t>Места для заполнения документов должны быть оборудованы стульями, столами (стойками) и обеспечены образцами заполнения документов, бланками документов и канцелярскими принадлежностями.</w:t>
      </w:r>
    </w:p>
    <w:p w:rsidR="008E3FDF" w:rsidRPr="009D5E60" w:rsidRDefault="008E3FDF" w:rsidP="001B6864">
      <w:pPr>
        <w:suppressAutoHyphens/>
        <w:autoSpaceDE w:val="0"/>
        <w:autoSpaceDN w:val="0"/>
        <w:adjustRightInd w:val="0"/>
        <w:spacing w:line="360" w:lineRule="exact"/>
        <w:ind w:firstLine="709"/>
        <w:jc w:val="both"/>
        <w:rPr>
          <w:szCs w:val="28"/>
        </w:rPr>
      </w:pPr>
      <w:r w:rsidRPr="009D5E60">
        <w:rPr>
          <w:szCs w:val="28"/>
        </w:rPr>
        <w:t>2.15.3. Информационные стенды должны содержать полную и актуальную информацию о порядке предоставления муниципальной услуги.</w:t>
      </w:r>
    </w:p>
    <w:p w:rsidR="008E3FDF" w:rsidRPr="009D5E60" w:rsidRDefault="008E3FDF" w:rsidP="001B6864">
      <w:pPr>
        <w:suppressAutoHyphens/>
        <w:autoSpaceDE w:val="0"/>
        <w:autoSpaceDN w:val="0"/>
        <w:adjustRightInd w:val="0"/>
        <w:spacing w:line="360" w:lineRule="exact"/>
        <w:ind w:firstLine="709"/>
        <w:jc w:val="both"/>
        <w:rPr>
          <w:szCs w:val="28"/>
        </w:rPr>
      </w:pPr>
      <w:r w:rsidRPr="009D5E60">
        <w:rPr>
          <w:szCs w:val="28"/>
        </w:rPr>
        <w:t>Тексты информационных материалов, которые размещаются на информационных стен</w:t>
      </w:r>
      <w:r>
        <w:rPr>
          <w:szCs w:val="28"/>
        </w:rPr>
        <w:t>дах в соответствии с пунктом</w:t>
      </w:r>
      <w:r w:rsidRPr="009D5E60">
        <w:rPr>
          <w:szCs w:val="28"/>
        </w:rPr>
        <w:t xml:space="preserve"> 1.3.4 административного регламента, печатаются удобным для чтения шрифтом, без исправлений,</w:t>
      </w:r>
      <w:r>
        <w:rPr>
          <w:szCs w:val="28"/>
        </w:rPr>
        <w:t xml:space="preserve"> </w:t>
      </w:r>
      <w:r w:rsidRPr="009D5E60">
        <w:rPr>
          <w:szCs w:val="28"/>
        </w:rPr>
        <w:t xml:space="preserve">с </w:t>
      </w:r>
      <w:r w:rsidRPr="009D5E60">
        <w:rPr>
          <w:szCs w:val="28"/>
        </w:rPr>
        <w:lastRenderedPageBreak/>
        <w:t>выделением наиболее важной информации полужирным начертанием или подчеркиваются.</w:t>
      </w:r>
    </w:p>
    <w:p w:rsidR="008E3FDF" w:rsidRPr="009D5E60" w:rsidRDefault="008E3FDF" w:rsidP="001B6864">
      <w:pPr>
        <w:suppressAutoHyphens/>
        <w:autoSpaceDE w:val="0"/>
        <w:autoSpaceDN w:val="0"/>
        <w:adjustRightInd w:val="0"/>
        <w:spacing w:line="360" w:lineRule="exact"/>
        <w:ind w:firstLine="709"/>
        <w:jc w:val="both"/>
        <w:rPr>
          <w:szCs w:val="28"/>
        </w:rPr>
      </w:pPr>
      <w:r w:rsidRPr="009D5E60">
        <w:rPr>
          <w:szCs w:val="28"/>
        </w:rPr>
        <w:t xml:space="preserve">2.15.4. В соответствии с законодательством Российской Федерации о социальной защите инвалидов, им обеспечиваются </w:t>
      </w:r>
    </w:p>
    <w:p w:rsidR="008E3FDF" w:rsidRPr="009D5E60" w:rsidRDefault="008E3FDF" w:rsidP="001B6864">
      <w:pPr>
        <w:suppressAutoHyphens/>
        <w:autoSpaceDE w:val="0"/>
        <w:autoSpaceDN w:val="0"/>
        <w:adjustRightInd w:val="0"/>
        <w:spacing w:line="360" w:lineRule="exact"/>
        <w:ind w:firstLine="709"/>
        <w:jc w:val="both"/>
        <w:rPr>
          <w:szCs w:val="28"/>
        </w:rPr>
      </w:pPr>
      <w:r w:rsidRPr="009D5E60">
        <w:rPr>
          <w:szCs w:val="28"/>
        </w:rPr>
        <w:t>2.15.4.1. 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8E3FDF" w:rsidRPr="009D5E60" w:rsidRDefault="008E3FDF" w:rsidP="001B6864">
      <w:pPr>
        <w:suppressAutoHyphens/>
        <w:autoSpaceDE w:val="0"/>
        <w:autoSpaceDN w:val="0"/>
        <w:adjustRightInd w:val="0"/>
        <w:spacing w:line="360" w:lineRule="exact"/>
        <w:ind w:firstLine="709"/>
        <w:jc w:val="both"/>
        <w:rPr>
          <w:szCs w:val="28"/>
        </w:rPr>
      </w:pPr>
      <w:r w:rsidRPr="009D5E60">
        <w:rPr>
          <w:szCs w:val="28"/>
        </w:rPr>
        <w:t xml:space="preserve">2.15.4.2.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w:t>
      </w:r>
      <w:r>
        <w:rPr>
          <w:szCs w:val="28"/>
        </w:rPr>
        <w:t xml:space="preserve">числе </w:t>
      </w:r>
      <w:r w:rsidRPr="009D5E60">
        <w:rPr>
          <w:szCs w:val="28"/>
        </w:rPr>
        <w:t>с использованием кресла-коляски;</w:t>
      </w:r>
    </w:p>
    <w:p w:rsidR="008E3FDF" w:rsidRPr="009D5E60" w:rsidRDefault="008E3FDF" w:rsidP="001B6864">
      <w:pPr>
        <w:suppressAutoHyphens/>
        <w:autoSpaceDE w:val="0"/>
        <w:autoSpaceDN w:val="0"/>
        <w:adjustRightInd w:val="0"/>
        <w:spacing w:line="360" w:lineRule="exact"/>
        <w:ind w:firstLine="709"/>
        <w:jc w:val="both"/>
        <w:rPr>
          <w:szCs w:val="28"/>
        </w:rPr>
      </w:pPr>
      <w:r w:rsidRPr="009D5E60">
        <w:rPr>
          <w:szCs w:val="28"/>
        </w:rPr>
        <w:t>2.15.4.3. сопровождение инвалидов, имеющих стойкие расстройства функций зрения и самостоятельного передвижения;</w:t>
      </w:r>
    </w:p>
    <w:p w:rsidR="008E3FDF" w:rsidRPr="009D5E60" w:rsidRDefault="008E3FDF" w:rsidP="001B6864">
      <w:pPr>
        <w:suppressAutoHyphens/>
        <w:autoSpaceDE w:val="0"/>
        <w:autoSpaceDN w:val="0"/>
        <w:adjustRightInd w:val="0"/>
        <w:spacing w:line="360" w:lineRule="exact"/>
        <w:ind w:firstLine="709"/>
        <w:jc w:val="both"/>
        <w:rPr>
          <w:szCs w:val="28"/>
        </w:rPr>
      </w:pPr>
      <w:r w:rsidRPr="009D5E60">
        <w:rPr>
          <w:szCs w:val="28"/>
        </w:rPr>
        <w:t>2.15.4.4. надлежащее размещение оборудования и носителей информации, необходимых для обеспечения беспрепятственного до</w:t>
      </w:r>
      <w:r>
        <w:rPr>
          <w:szCs w:val="28"/>
        </w:rPr>
        <w:t>ступа инвалидов</w:t>
      </w:r>
      <w:r w:rsidRPr="009D5E60">
        <w:rPr>
          <w:szCs w:val="28"/>
        </w:rPr>
        <w:t xml:space="preserve"> к объектам (зданиям, помещениям), в которых предоставляется муниципальная услуга,</w:t>
      </w:r>
      <w:r>
        <w:rPr>
          <w:szCs w:val="28"/>
        </w:rPr>
        <w:t xml:space="preserve"> </w:t>
      </w:r>
      <w:r w:rsidRPr="009D5E60">
        <w:rPr>
          <w:szCs w:val="28"/>
        </w:rPr>
        <w:t>и к услуге с учетом ограничений их жизнедеятельности;</w:t>
      </w:r>
    </w:p>
    <w:p w:rsidR="008E3FDF" w:rsidRPr="009D5E60" w:rsidRDefault="008E3FDF" w:rsidP="001B6864">
      <w:pPr>
        <w:suppressAutoHyphens/>
        <w:autoSpaceDE w:val="0"/>
        <w:autoSpaceDN w:val="0"/>
        <w:adjustRightInd w:val="0"/>
        <w:spacing w:line="360" w:lineRule="exact"/>
        <w:ind w:firstLine="709"/>
        <w:jc w:val="both"/>
        <w:rPr>
          <w:szCs w:val="28"/>
        </w:rPr>
      </w:pPr>
      <w:r w:rsidRPr="009D5E60">
        <w:rPr>
          <w:szCs w:val="28"/>
        </w:rPr>
        <w:t>2.15.4.5.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E3FDF" w:rsidRPr="009D5E60" w:rsidRDefault="008E3FDF" w:rsidP="001B6864">
      <w:pPr>
        <w:suppressAutoHyphens/>
        <w:autoSpaceDE w:val="0"/>
        <w:autoSpaceDN w:val="0"/>
        <w:adjustRightInd w:val="0"/>
        <w:spacing w:line="360" w:lineRule="exact"/>
        <w:ind w:firstLine="709"/>
        <w:jc w:val="both"/>
        <w:rPr>
          <w:szCs w:val="28"/>
        </w:rPr>
      </w:pPr>
      <w:r w:rsidRPr="009D5E60">
        <w:rPr>
          <w:szCs w:val="28"/>
        </w:rPr>
        <w:t>2.15.4.6. допуск сурдопереводчика и тифлосурдопереводчика;</w:t>
      </w:r>
    </w:p>
    <w:p w:rsidR="008E3FDF" w:rsidRPr="009D5E60" w:rsidRDefault="008E3FDF" w:rsidP="001B6864">
      <w:pPr>
        <w:suppressAutoHyphens/>
        <w:autoSpaceDE w:val="0"/>
        <w:autoSpaceDN w:val="0"/>
        <w:adjustRightInd w:val="0"/>
        <w:spacing w:line="360" w:lineRule="exact"/>
        <w:ind w:firstLine="709"/>
        <w:jc w:val="both"/>
        <w:rPr>
          <w:szCs w:val="28"/>
        </w:rPr>
      </w:pPr>
      <w:r w:rsidRPr="009D5E60">
        <w:rPr>
          <w:szCs w:val="28"/>
        </w:rPr>
        <w:t>2.15.4.7. допуск на объекты (здания, помещения), в которых предоставляются услуги собаки-проводника при наличии документа, подтверждающего ее специальное обуче</w:t>
      </w:r>
      <w:r>
        <w:rPr>
          <w:szCs w:val="28"/>
        </w:rPr>
        <w:t>ние и выдаваемого по форме</w:t>
      </w:r>
      <w:r w:rsidRPr="009D5E60">
        <w:rPr>
          <w:szCs w:val="28"/>
        </w:rPr>
        <w:t xml:space="preserve">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w:t>
      </w:r>
      <w:r w:rsidR="006D1A9C">
        <w:rPr>
          <w:szCs w:val="28"/>
        </w:rPr>
        <w:t>о</w:t>
      </w:r>
      <w:r w:rsidRPr="009D5E60">
        <w:rPr>
          <w:szCs w:val="28"/>
        </w:rPr>
        <w:t>-правовому регулированию в сфере социальной защиты населения;</w:t>
      </w:r>
    </w:p>
    <w:p w:rsidR="008E3FDF" w:rsidRPr="009D5E60" w:rsidRDefault="008E3FDF" w:rsidP="001B6864">
      <w:pPr>
        <w:suppressAutoHyphens/>
        <w:autoSpaceDE w:val="0"/>
        <w:autoSpaceDN w:val="0"/>
        <w:adjustRightInd w:val="0"/>
        <w:spacing w:line="360" w:lineRule="exact"/>
        <w:ind w:firstLine="709"/>
        <w:jc w:val="both"/>
        <w:rPr>
          <w:szCs w:val="28"/>
        </w:rPr>
      </w:pPr>
      <w:r w:rsidRPr="009D5E60">
        <w:rPr>
          <w:szCs w:val="28"/>
        </w:rPr>
        <w:t>2.15.4.8. оказание инвалидам помощи в преодолении барьеров, мешающих получению ими услуги наравне с другими лицами.</w:t>
      </w:r>
    </w:p>
    <w:p w:rsidR="008E3FDF" w:rsidRPr="009D5E60" w:rsidRDefault="008E3FDF" w:rsidP="006D1A9C">
      <w:pPr>
        <w:spacing w:line="360" w:lineRule="exact"/>
        <w:ind w:firstLine="709"/>
        <w:jc w:val="both"/>
        <w:rPr>
          <w:szCs w:val="28"/>
        </w:rPr>
      </w:pPr>
      <w:r w:rsidRPr="009D5E60">
        <w:rPr>
          <w:szCs w:val="28"/>
        </w:rPr>
        <w:t>2.15.5. На каждой стоянке (остановке) автотранспортных средств около органа, предоставляющего муниципальную услугу выделяется не менее</w:t>
      </w:r>
      <w:r>
        <w:rPr>
          <w:szCs w:val="28"/>
        </w:rPr>
        <w:t xml:space="preserve"> </w:t>
      </w:r>
      <w:r w:rsidRPr="009D5E60">
        <w:rPr>
          <w:szCs w:val="28"/>
        </w:rPr>
        <w:t>10 процентов мест (но не менее одного места) для парковки специальных автотранспортных средств инвалидов. Указанные мес</w:t>
      </w:r>
      <w:r>
        <w:rPr>
          <w:szCs w:val="28"/>
        </w:rPr>
        <w:t xml:space="preserve">та для парковки </w:t>
      </w:r>
      <w:r w:rsidRPr="009D5E60">
        <w:rPr>
          <w:szCs w:val="28"/>
        </w:rPr>
        <w:t>не должны занимать иные транспортные средства. Инвалиды пользуются местами для парковки специальных автотранспортных средств бесплатно.</w:t>
      </w:r>
    </w:p>
    <w:p w:rsidR="008E3FDF" w:rsidRPr="009D5E60" w:rsidRDefault="008E3FDF" w:rsidP="00DA3E38">
      <w:pPr>
        <w:autoSpaceDE w:val="0"/>
        <w:autoSpaceDN w:val="0"/>
        <w:adjustRightInd w:val="0"/>
        <w:spacing w:before="240" w:after="240" w:line="240" w:lineRule="exact"/>
        <w:jc w:val="center"/>
        <w:rPr>
          <w:szCs w:val="28"/>
        </w:rPr>
      </w:pPr>
      <w:r w:rsidRPr="009D5E60">
        <w:rPr>
          <w:b/>
          <w:szCs w:val="28"/>
        </w:rPr>
        <w:t>2.16. Показатели доступности и качества муниципальной услуги</w:t>
      </w:r>
    </w:p>
    <w:p w:rsidR="008E3FDF" w:rsidRPr="009D5E60" w:rsidRDefault="008E3FDF" w:rsidP="001B6864">
      <w:pPr>
        <w:suppressAutoHyphens/>
        <w:autoSpaceDE w:val="0"/>
        <w:autoSpaceDN w:val="0"/>
        <w:adjustRightInd w:val="0"/>
        <w:spacing w:line="360" w:lineRule="exact"/>
        <w:ind w:firstLine="709"/>
        <w:jc w:val="both"/>
        <w:rPr>
          <w:szCs w:val="28"/>
        </w:rPr>
      </w:pPr>
      <w:r w:rsidRPr="009D5E60">
        <w:rPr>
          <w:szCs w:val="28"/>
        </w:rPr>
        <w:t>2.16.1. Показатели доступности и качества предоставления муниципальной услуги:</w:t>
      </w:r>
    </w:p>
    <w:p w:rsidR="008E3FDF" w:rsidRPr="009D5E60" w:rsidRDefault="008E3FDF" w:rsidP="001B6864">
      <w:pPr>
        <w:suppressAutoHyphens/>
        <w:autoSpaceDE w:val="0"/>
        <w:autoSpaceDN w:val="0"/>
        <w:adjustRightInd w:val="0"/>
        <w:spacing w:line="360" w:lineRule="exact"/>
        <w:ind w:firstLine="709"/>
        <w:jc w:val="both"/>
        <w:rPr>
          <w:szCs w:val="28"/>
        </w:rPr>
      </w:pPr>
      <w:r w:rsidRPr="009D5E60">
        <w:rPr>
          <w:szCs w:val="28"/>
        </w:rPr>
        <w:lastRenderedPageBreak/>
        <w:t>2.16.1.1. количество взаимодействий заявителя с должностными лицами, муниципальными служащими при предоставлении муниципальной услуги не превышает 2, продолжительность – не более 15 минут;</w:t>
      </w:r>
    </w:p>
    <w:p w:rsidR="008E3FDF" w:rsidRPr="009D5E60" w:rsidRDefault="008E3FDF" w:rsidP="001B6864">
      <w:pPr>
        <w:suppressAutoHyphens/>
        <w:autoSpaceDE w:val="0"/>
        <w:autoSpaceDN w:val="0"/>
        <w:adjustRightInd w:val="0"/>
        <w:spacing w:line="360" w:lineRule="exact"/>
        <w:ind w:firstLine="709"/>
        <w:jc w:val="both"/>
        <w:rPr>
          <w:szCs w:val="28"/>
        </w:rPr>
      </w:pPr>
      <w:r w:rsidRPr="009D5E60">
        <w:rPr>
          <w:szCs w:val="28"/>
        </w:rPr>
        <w:t>2.16.1.2. возможность получения муниципальной услуги в МФЦ в соответствии с соглашением о взаимодействии, заключенным между МФЦ и органом местного самоуправления муниципального образования Пермского края, с момента вступления в силу соглашения о взаимодействии;</w:t>
      </w:r>
    </w:p>
    <w:p w:rsidR="008E3FDF" w:rsidRPr="009D5E60" w:rsidRDefault="008E3FDF" w:rsidP="001B6864">
      <w:pPr>
        <w:suppressAutoHyphens/>
        <w:autoSpaceDE w:val="0"/>
        <w:autoSpaceDN w:val="0"/>
        <w:adjustRightInd w:val="0"/>
        <w:spacing w:line="360" w:lineRule="exact"/>
        <w:ind w:firstLine="709"/>
        <w:jc w:val="both"/>
        <w:rPr>
          <w:szCs w:val="28"/>
        </w:rPr>
      </w:pPr>
      <w:r w:rsidRPr="009D5E60">
        <w:rPr>
          <w:szCs w:val="28"/>
        </w:rPr>
        <w:t>2.16.1.3. соответствие информации о порядке предоставления муниципальной услуги в местах предоставления муниципальной услуги на информационных стендах, официальном сайте, Едином портале, требованиям нормативных правовых актов Российской Федерации, Пермского края;</w:t>
      </w:r>
    </w:p>
    <w:p w:rsidR="008E3FDF" w:rsidRPr="009D5E60" w:rsidRDefault="008E3FDF" w:rsidP="001B6864">
      <w:pPr>
        <w:suppressAutoHyphens/>
        <w:autoSpaceDE w:val="0"/>
        <w:autoSpaceDN w:val="0"/>
        <w:adjustRightInd w:val="0"/>
        <w:spacing w:line="360" w:lineRule="exact"/>
        <w:ind w:firstLine="709"/>
        <w:jc w:val="both"/>
        <w:rPr>
          <w:szCs w:val="28"/>
        </w:rPr>
      </w:pPr>
      <w:r w:rsidRPr="009D5E60">
        <w:rPr>
          <w:szCs w:val="28"/>
        </w:rPr>
        <w:t>2.16.1.4. возможность получения заявителем информации о ходе предоставления муниципальной услуги по электронной почте, на Едином портале;</w:t>
      </w:r>
    </w:p>
    <w:p w:rsidR="008E3FDF" w:rsidRPr="009D5E60" w:rsidRDefault="008E3FDF" w:rsidP="001B6864">
      <w:pPr>
        <w:suppressAutoHyphens/>
        <w:autoSpaceDE w:val="0"/>
        <w:autoSpaceDN w:val="0"/>
        <w:adjustRightInd w:val="0"/>
        <w:spacing w:line="360" w:lineRule="exact"/>
        <w:ind w:firstLine="709"/>
        <w:jc w:val="both"/>
        <w:rPr>
          <w:szCs w:val="28"/>
        </w:rPr>
      </w:pPr>
      <w:r w:rsidRPr="009D5E60">
        <w:rPr>
          <w:szCs w:val="28"/>
        </w:rPr>
        <w:t xml:space="preserve">2.16.1.5. соответствие мест предоставления муниципальной услуги (мест ожидания, мест для заполнения документов) требованиям </w:t>
      </w:r>
      <w:r>
        <w:rPr>
          <w:szCs w:val="28"/>
        </w:rPr>
        <w:t>под</w:t>
      </w:r>
      <w:r w:rsidRPr="009D5E60">
        <w:rPr>
          <w:szCs w:val="28"/>
        </w:rPr>
        <w:t>раздела 2.15 административного регламента.</w:t>
      </w:r>
    </w:p>
    <w:p w:rsidR="008E3FDF" w:rsidRPr="009D5E60" w:rsidRDefault="008E3FDF" w:rsidP="001B6864">
      <w:pPr>
        <w:pStyle w:val="Default"/>
        <w:spacing w:line="360" w:lineRule="exact"/>
        <w:ind w:firstLine="709"/>
        <w:jc w:val="both"/>
        <w:rPr>
          <w:color w:val="auto"/>
          <w:sz w:val="28"/>
          <w:szCs w:val="28"/>
        </w:rPr>
      </w:pPr>
      <w:r w:rsidRPr="009D5E60">
        <w:rPr>
          <w:color w:val="auto"/>
          <w:sz w:val="28"/>
          <w:szCs w:val="28"/>
        </w:rPr>
        <w:t xml:space="preserve">2.16.1.6. наличие различных каналов получения информации о предоставлении муниципальной услуги; </w:t>
      </w:r>
    </w:p>
    <w:p w:rsidR="008E3FDF" w:rsidRPr="009D5E60" w:rsidRDefault="008E3FDF" w:rsidP="001B6864">
      <w:pPr>
        <w:pStyle w:val="Default"/>
        <w:spacing w:line="360" w:lineRule="exact"/>
        <w:ind w:firstLine="709"/>
        <w:jc w:val="both"/>
        <w:rPr>
          <w:color w:val="auto"/>
          <w:sz w:val="28"/>
          <w:szCs w:val="28"/>
        </w:rPr>
      </w:pPr>
      <w:r w:rsidRPr="009D5E60">
        <w:rPr>
          <w:color w:val="auto"/>
          <w:sz w:val="28"/>
          <w:szCs w:val="28"/>
        </w:rPr>
        <w:t>2.16.1.7. уровень удовлетворенности граждан Российской Федерации качеством предоставления муниципальной услуги к 2024 году – не менее</w:t>
      </w:r>
      <w:r>
        <w:rPr>
          <w:color w:val="auto"/>
          <w:sz w:val="28"/>
          <w:szCs w:val="28"/>
        </w:rPr>
        <w:t xml:space="preserve"> </w:t>
      </w:r>
      <w:r w:rsidRPr="009D5E60">
        <w:rPr>
          <w:color w:val="auto"/>
          <w:sz w:val="28"/>
          <w:szCs w:val="28"/>
        </w:rPr>
        <w:t xml:space="preserve">90 процентов; </w:t>
      </w:r>
    </w:p>
    <w:p w:rsidR="008E3FDF" w:rsidRPr="009D5E60" w:rsidRDefault="008E3FDF" w:rsidP="001B6864">
      <w:pPr>
        <w:suppressAutoHyphens/>
        <w:autoSpaceDE w:val="0"/>
        <w:autoSpaceDN w:val="0"/>
        <w:adjustRightInd w:val="0"/>
        <w:spacing w:line="360" w:lineRule="exact"/>
        <w:ind w:firstLine="709"/>
        <w:jc w:val="both"/>
        <w:rPr>
          <w:szCs w:val="28"/>
        </w:rPr>
      </w:pPr>
      <w:r w:rsidRPr="009D5E60">
        <w:rPr>
          <w:szCs w:val="28"/>
        </w:rPr>
        <w:t>2.16.1.8. снижение среднего числа обращений представителей бизнес-сообщества в орган, предоставляющий муниципальную услугу для получения одной муниципальной услуги, связанной со сферой предпринимательской деятельности, к 2020 году – до 2.</w:t>
      </w:r>
    </w:p>
    <w:p w:rsidR="008E3FDF" w:rsidRPr="009D5E60" w:rsidRDefault="008E3FDF" w:rsidP="006D1A9C">
      <w:pPr>
        <w:spacing w:before="240" w:after="240" w:line="240" w:lineRule="exact"/>
        <w:jc w:val="center"/>
        <w:rPr>
          <w:szCs w:val="28"/>
        </w:rPr>
      </w:pPr>
      <w:r w:rsidRPr="009D5E60">
        <w:rPr>
          <w:b/>
          <w:szCs w:val="28"/>
        </w:rPr>
        <w:t>2.17.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w:t>
      </w:r>
      <w:r w:rsidRPr="009D5E60">
        <w:rPr>
          <w:b/>
          <w:spacing w:val="-1"/>
          <w:szCs w:val="28"/>
        </w:rPr>
        <w:t xml:space="preserve"> </w:t>
      </w:r>
      <w:r w:rsidRPr="009D5E60">
        <w:rPr>
          <w:b/>
          <w:szCs w:val="28"/>
        </w:rPr>
        <w:t>форме</w:t>
      </w:r>
    </w:p>
    <w:p w:rsidR="008E3FDF" w:rsidRPr="009D5E60" w:rsidRDefault="008E3FDF" w:rsidP="001B6864">
      <w:pPr>
        <w:spacing w:line="360" w:lineRule="exact"/>
        <w:ind w:firstLine="709"/>
        <w:jc w:val="both"/>
        <w:rPr>
          <w:szCs w:val="28"/>
        </w:rPr>
      </w:pPr>
      <w:r w:rsidRPr="009D5E60">
        <w:rPr>
          <w:szCs w:val="28"/>
        </w:rPr>
        <w:t>2.17.1. Информация о муниципальной</w:t>
      </w:r>
      <w:r w:rsidRPr="009D5E60">
        <w:rPr>
          <w:spacing w:val="-3"/>
          <w:szCs w:val="28"/>
        </w:rPr>
        <w:t xml:space="preserve"> </w:t>
      </w:r>
      <w:r w:rsidRPr="009D5E60">
        <w:rPr>
          <w:szCs w:val="28"/>
        </w:rPr>
        <w:t>услуге:</w:t>
      </w:r>
    </w:p>
    <w:p w:rsidR="008E3FDF" w:rsidRPr="009D5E60" w:rsidRDefault="008E3FDF" w:rsidP="001B6864">
      <w:pPr>
        <w:spacing w:line="360" w:lineRule="exact"/>
        <w:ind w:firstLine="709"/>
        <w:jc w:val="both"/>
        <w:rPr>
          <w:szCs w:val="28"/>
        </w:rPr>
      </w:pPr>
      <w:r w:rsidRPr="009D5E60">
        <w:rPr>
          <w:szCs w:val="28"/>
        </w:rPr>
        <w:t>2.17.1.1. внесена в реестр муниципальных услуг (функций), предоставляемых органами местного самоуправления муниципальных образований Пермского края;</w:t>
      </w:r>
    </w:p>
    <w:p w:rsidR="008E3FDF" w:rsidRPr="009D5E60" w:rsidRDefault="008E3FDF" w:rsidP="001B6864">
      <w:pPr>
        <w:spacing w:line="360" w:lineRule="exact"/>
        <w:ind w:firstLine="709"/>
        <w:jc w:val="both"/>
        <w:rPr>
          <w:szCs w:val="28"/>
        </w:rPr>
      </w:pPr>
      <w:r w:rsidRPr="009D5E60">
        <w:rPr>
          <w:szCs w:val="28"/>
        </w:rPr>
        <w:t>2.17.1.2. размещена на Региональном</w:t>
      </w:r>
      <w:r w:rsidRPr="009D5E60">
        <w:rPr>
          <w:spacing w:val="-4"/>
          <w:szCs w:val="28"/>
        </w:rPr>
        <w:t xml:space="preserve"> </w:t>
      </w:r>
      <w:r w:rsidRPr="009D5E60">
        <w:rPr>
          <w:szCs w:val="28"/>
        </w:rPr>
        <w:t>портале;</w:t>
      </w:r>
    </w:p>
    <w:p w:rsidR="008E3FDF" w:rsidRPr="009D5E60" w:rsidRDefault="008E3FDF" w:rsidP="001B6864">
      <w:pPr>
        <w:spacing w:line="360" w:lineRule="exact"/>
        <w:ind w:firstLine="709"/>
        <w:jc w:val="both"/>
        <w:rPr>
          <w:szCs w:val="28"/>
        </w:rPr>
      </w:pPr>
      <w:r w:rsidRPr="009D5E60">
        <w:rPr>
          <w:szCs w:val="28"/>
        </w:rPr>
        <w:t>2.17.1.3. размещена на Едином</w:t>
      </w:r>
      <w:r w:rsidRPr="009D5E60">
        <w:rPr>
          <w:spacing w:val="-4"/>
          <w:szCs w:val="28"/>
        </w:rPr>
        <w:t xml:space="preserve"> </w:t>
      </w:r>
      <w:r w:rsidRPr="009D5E60">
        <w:rPr>
          <w:szCs w:val="28"/>
        </w:rPr>
        <w:t>портале.</w:t>
      </w:r>
    </w:p>
    <w:p w:rsidR="008E3FDF" w:rsidRPr="009D5E60" w:rsidRDefault="008E3FDF" w:rsidP="001B6864">
      <w:pPr>
        <w:spacing w:line="360" w:lineRule="exact"/>
        <w:ind w:firstLine="709"/>
        <w:jc w:val="both"/>
        <w:rPr>
          <w:szCs w:val="28"/>
        </w:rPr>
      </w:pPr>
      <w:r w:rsidRPr="009D5E60">
        <w:rPr>
          <w:szCs w:val="28"/>
        </w:rPr>
        <w:t xml:space="preserve">2.17.2. Заявитель (его представитель) вправе направить документы, указанные в </w:t>
      </w:r>
      <w:r>
        <w:rPr>
          <w:szCs w:val="28"/>
        </w:rPr>
        <w:t>под</w:t>
      </w:r>
      <w:r w:rsidRPr="009D5E60">
        <w:rPr>
          <w:szCs w:val="28"/>
        </w:rPr>
        <w:t>разделе 2.6 административного регламента, в электронной форме следующими способами:</w:t>
      </w:r>
    </w:p>
    <w:p w:rsidR="008E3FDF" w:rsidRPr="009D5E60" w:rsidRDefault="008E3FDF" w:rsidP="001B6864">
      <w:pPr>
        <w:spacing w:line="360" w:lineRule="exact"/>
        <w:ind w:firstLine="709"/>
        <w:jc w:val="both"/>
        <w:rPr>
          <w:szCs w:val="28"/>
        </w:rPr>
      </w:pPr>
      <w:r w:rsidRPr="009D5E60">
        <w:rPr>
          <w:szCs w:val="28"/>
        </w:rPr>
        <w:lastRenderedPageBreak/>
        <w:t>2.17.2.1. по электронной почте органа, предоставляющего муниципальную услугу;</w:t>
      </w:r>
    </w:p>
    <w:p w:rsidR="008E3FDF" w:rsidRPr="009D5E60" w:rsidRDefault="008E3FDF" w:rsidP="001B6864">
      <w:pPr>
        <w:spacing w:line="360" w:lineRule="exact"/>
        <w:ind w:firstLine="709"/>
        <w:jc w:val="both"/>
        <w:rPr>
          <w:szCs w:val="28"/>
        </w:rPr>
      </w:pPr>
      <w:r w:rsidRPr="009D5E60">
        <w:rPr>
          <w:szCs w:val="28"/>
        </w:rPr>
        <w:t>2.17.2.2. через Единый</w:t>
      </w:r>
      <w:r w:rsidRPr="009D5E60">
        <w:rPr>
          <w:spacing w:val="-5"/>
          <w:szCs w:val="28"/>
        </w:rPr>
        <w:t xml:space="preserve"> </w:t>
      </w:r>
      <w:r w:rsidRPr="009D5E60">
        <w:rPr>
          <w:szCs w:val="28"/>
        </w:rPr>
        <w:t>портал.</w:t>
      </w:r>
    </w:p>
    <w:p w:rsidR="008E3FDF" w:rsidRPr="009D5E60" w:rsidRDefault="008E3FDF" w:rsidP="001B6864">
      <w:pPr>
        <w:spacing w:line="360" w:lineRule="exact"/>
        <w:ind w:firstLine="709"/>
        <w:jc w:val="both"/>
        <w:rPr>
          <w:szCs w:val="28"/>
        </w:rPr>
      </w:pPr>
      <w:r w:rsidRPr="009D5E60">
        <w:rPr>
          <w:szCs w:val="28"/>
        </w:rPr>
        <w:t>2.17.3. Заявление и документы, необходимые для предоставления муниципальной услуги, представляемые в форме электронных документов, подписываются электронной подписью, вид которой предусмотрен законодательством Российской</w:t>
      </w:r>
      <w:r w:rsidRPr="009D5E60">
        <w:rPr>
          <w:spacing w:val="-1"/>
          <w:szCs w:val="28"/>
        </w:rPr>
        <w:t xml:space="preserve"> </w:t>
      </w:r>
      <w:r w:rsidRPr="009D5E60">
        <w:rPr>
          <w:szCs w:val="28"/>
        </w:rPr>
        <w:t>Федерации.</w:t>
      </w:r>
    </w:p>
    <w:p w:rsidR="008E3FDF" w:rsidRPr="00D2453E" w:rsidRDefault="008E3FDF" w:rsidP="001B6864">
      <w:pPr>
        <w:spacing w:line="360" w:lineRule="exact"/>
        <w:ind w:firstLine="709"/>
        <w:jc w:val="both"/>
        <w:rPr>
          <w:color w:val="943634"/>
          <w:szCs w:val="28"/>
        </w:rPr>
      </w:pPr>
      <w:r w:rsidRPr="009D5E60">
        <w:rPr>
          <w:szCs w:val="28"/>
        </w:rPr>
        <w:t xml:space="preserve">2.17.4. Заявитель вправе подать документы, указанные в </w:t>
      </w:r>
      <w:r>
        <w:rPr>
          <w:szCs w:val="28"/>
        </w:rPr>
        <w:t>под</w:t>
      </w:r>
      <w:r w:rsidRPr="009D5E60">
        <w:rPr>
          <w:szCs w:val="28"/>
        </w:rPr>
        <w:t>разделе 2.6 административного регламента, в МФЦ в соответствии с соглашением о взаимодействии, заключенным между МФЦ и органом местного самоуправления муниципального образования Пермского края, с момента вступления в силу соглашения о взаимодействии.</w:t>
      </w:r>
    </w:p>
    <w:p w:rsidR="008E3FDF" w:rsidRPr="009D5E60" w:rsidRDefault="008E3FDF" w:rsidP="006D1A9C">
      <w:pPr>
        <w:pStyle w:val="11"/>
        <w:tabs>
          <w:tab w:val="left" w:pos="2296"/>
        </w:tabs>
        <w:spacing w:before="240" w:after="240" w:line="240" w:lineRule="exact"/>
        <w:ind w:left="0"/>
        <w:jc w:val="center"/>
        <w:outlineLvl w:val="9"/>
      </w:pPr>
      <w:r w:rsidRPr="009D5E60">
        <w:rPr>
          <w:bCs w:val="0"/>
        </w:rPr>
        <w:t>III</w:t>
      </w:r>
      <w:r w:rsidRPr="009D5E60">
        <w:t>.</w:t>
      </w:r>
      <w:r w:rsidRPr="009D5E60">
        <w:rPr>
          <w:b w:val="0"/>
        </w:rPr>
        <w:t xml:space="preserve"> </w:t>
      </w:r>
      <w:r w:rsidRPr="009D5E60">
        <w:t xml:space="preserve">Состав, последовательность и сроки выполнения </w:t>
      </w:r>
      <w:r w:rsidR="006D1A9C">
        <w:br/>
      </w:r>
      <w:r w:rsidRPr="009D5E60">
        <w:t>административных процедур (действий), требования к порядку их выполнения, в том</w:t>
      </w:r>
      <w:r w:rsidRPr="009D5E60">
        <w:rPr>
          <w:spacing w:val="-24"/>
        </w:rPr>
        <w:t xml:space="preserve"> </w:t>
      </w:r>
      <w:r w:rsidRPr="009D5E60">
        <w:t>числе особенности выполнения административных процедур (действий) в электронной форме</w:t>
      </w:r>
    </w:p>
    <w:p w:rsidR="008E3FDF" w:rsidRPr="00D2453E" w:rsidRDefault="008E3FDF" w:rsidP="006D1A9C">
      <w:pPr>
        <w:widowControl w:val="0"/>
        <w:tabs>
          <w:tab w:val="left" w:pos="2347"/>
        </w:tabs>
        <w:suppressAutoHyphens/>
        <w:autoSpaceDE w:val="0"/>
        <w:autoSpaceDN w:val="0"/>
        <w:spacing w:after="240" w:line="240" w:lineRule="exact"/>
        <w:jc w:val="center"/>
        <w:rPr>
          <w:b/>
          <w:color w:val="943634"/>
          <w:szCs w:val="28"/>
        </w:rPr>
      </w:pPr>
      <w:r w:rsidRPr="009D5E60">
        <w:rPr>
          <w:b/>
          <w:szCs w:val="28"/>
        </w:rPr>
        <w:t>3.1. Организация предоставления муниципальной услуги</w:t>
      </w:r>
      <w:r w:rsidRPr="00D2453E">
        <w:rPr>
          <w:b/>
          <w:color w:val="943634"/>
          <w:szCs w:val="28"/>
        </w:rPr>
        <w:t xml:space="preserve"> </w:t>
      </w:r>
    </w:p>
    <w:p w:rsidR="008E3FDF" w:rsidRPr="009D5E60" w:rsidRDefault="008E3FDF" w:rsidP="001B6864">
      <w:pPr>
        <w:widowControl w:val="0"/>
        <w:tabs>
          <w:tab w:val="left" w:pos="2379"/>
        </w:tabs>
        <w:suppressAutoHyphens/>
        <w:autoSpaceDE w:val="0"/>
        <w:autoSpaceDN w:val="0"/>
        <w:spacing w:line="360" w:lineRule="exact"/>
        <w:ind w:firstLine="709"/>
        <w:jc w:val="both"/>
        <w:rPr>
          <w:szCs w:val="28"/>
        </w:rPr>
      </w:pPr>
      <w:r w:rsidRPr="009D5E60">
        <w:rPr>
          <w:szCs w:val="28"/>
        </w:rPr>
        <w:t>3.1.1. прием, регистрация заявления о предоставлении муниципальной услуги и документов, необходимых для предоставления муниципальной</w:t>
      </w:r>
      <w:r w:rsidRPr="009D5E60">
        <w:rPr>
          <w:spacing w:val="-1"/>
          <w:szCs w:val="28"/>
        </w:rPr>
        <w:t xml:space="preserve"> </w:t>
      </w:r>
      <w:r w:rsidRPr="009D5E60">
        <w:rPr>
          <w:szCs w:val="28"/>
        </w:rPr>
        <w:t>услуги;</w:t>
      </w:r>
    </w:p>
    <w:p w:rsidR="008E3FDF" w:rsidRPr="009D5E60" w:rsidRDefault="008E3FDF" w:rsidP="001B6864">
      <w:pPr>
        <w:widowControl w:val="0"/>
        <w:tabs>
          <w:tab w:val="left" w:pos="2379"/>
        </w:tabs>
        <w:suppressAutoHyphens/>
        <w:autoSpaceDE w:val="0"/>
        <w:autoSpaceDN w:val="0"/>
        <w:spacing w:line="360" w:lineRule="exact"/>
        <w:ind w:firstLine="709"/>
        <w:jc w:val="both"/>
        <w:rPr>
          <w:szCs w:val="28"/>
        </w:rPr>
      </w:pPr>
      <w:r w:rsidRPr="009D5E60">
        <w:rPr>
          <w:szCs w:val="28"/>
        </w:rPr>
        <w:t>3.1.2. рассмотрение документов, необходимых для предоставления муниципальной</w:t>
      </w:r>
      <w:r w:rsidRPr="009D5E60">
        <w:rPr>
          <w:spacing w:val="39"/>
          <w:szCs w:val="28"/>
        </w:rPr>
        <w:t xml:space="preserve"> </w:t>
      </w:r>
      <w:r w:rsidRPr="009D5E60">
        <w:rPr>
          <w:szCs w:val="28"/>
        </w:rPr>
        <w:t>услуги</w:t>
      </w:r>
      <w:r w:rsidRPr="009D5E60">
        <w:rPr>
          <w:spacing w:val="42"/>
          <w:szCs w:val="28"/>
        </w:rPr>
        <w:t xml:space="preserve"> </w:t>
      </w:r>
      <w:r w:rsidRPr="009D5E60">
        <w:rPr>
          <w:szCs w:val="28"/>
        </w:rPr>
        <w:t>и</w:t>
      </w:r>
      <w:r w:rsidRPr="009D5E60">
        <w:rPr>
          <w:spacing w:val="39"/>
          <w:szCs w:val="28"/>
        </w:rPr>
        <w:t xml:space="preserve"> </w:t>
      </w:r>
      <w:r w:rsidRPr="009D5E60">
        <w:rPr>
          <w:szCs w:val="28"/>
        </w:rPr>
        <w:t>принятие</w:t>
      </w:r>
      <w:r w:rsidRPr="009D5E60">
        <w:rPr>
          <w:spacing w:val="39"/>
          <w:szCs w:val="28"/>
        </w:rPr>
        <w:t xml:space="preserve"> </w:t>
      </w:r>
      <w:r w:rsidRPr="009D5E60">
        <w:rPr>
          <w:szCs w:val="28"/>
        </w:rPr>
        <w:t>решения</w:t>
      </w:r>
      <w:r w:rsidRPr="009D5E60">
        <w:rPr>
          <w:spacing w:val="39"/>
          <w:szCs w:val="28"/>
        </w:rPr>
        <w:t xml:space="preserve"> </w:t>
      </w:r>
      <w:r w:rsidRPr="009D5E60">
        <w:rPr>
          <w:szCs w:val="28"/>
        </w:rPr>
        <w:t>о</w:t>
      </w:r>
      <w:r w:rsidRPr="009D5E60">
        <w:rPr>
          <w:spacing w:val="37"/>
          <w:szCs w:val="28"/>
        </w:rPr>
        <w:t xml:space="preserve"> </w:t>
      </w:r>
      <w:r w:rsidRPr="009D5E60">
        <w:rPr>
          <w:szCs w:val="28"/>
        </w:rPr>
        <w:t>предоставлении</w:t>
      </w:r>
      <w:r w:rsidRPr="009D5E60">
        <w:rPr>
          <w:spacing w:val="39"/>
          <w:szCs w:val="28"/>
        </w:rPr>
        <w:t xml:space="preserve"> </w:t>
      </w:r>
      <w:r w:rsidRPr="009D5E60">
        <w:rPr>
          <w:szCs w:val="28"/>
        </w:rPr>
        <w:t>(об</w:t>
      </w:r>
      <w:r w:rsidRPr="009D5E60">
        <w:rPr>
          <w:spacing w:val="37"/>
          <w:szCs w:val="28"/>
        </w:rPr>
        <w:t xml:space="preserve"> </w:t>
      </w:r>
      <w:r w:rsidRPr="009D5E60">
        <w:rPr>
          <w:szCs w:val="28"/>
        </w:rPr>
        <w:t>отказе</w:t>
      </w:r>
      <w:r w:rsidRPr="009D5E60">
        <w:rPr>
          <w:spacing w:val="37"/>
          <w:szCs w:val="28"/>
        </w:rPr>
        <w:t xml:space="preserve"> </w:t>
      </w:r>
      <w:r w:rsidRPr="009D5E60">
        <w:rPr>
          <w:szCs w:val="28"/>
        </w:rPr>
        <w:t>в</w:t>
      </w:r>
      <w:r w:rsidRPr="009D5E60">
        <w:rPr>
          <w:spacing w:val="38"/>
          <w:szCs w:val="28"/>
        </w:rPr>
        <w:t xml:space="preserve"> </w:t>
      </w:r>
      <w:r w:rsidRPr="009D5E60">
        <w:rPr>
          <w:szCs w:val="28"/>
        </w:rPr>
        <w:t>предоставлении)</w:t>
      </w:r>
      <w:r w:rsidRPr="009D5E60">
        <w:rPr>
          <w:spacing w:val="39"/>
          <w:szCs w:val="28"/>
        </w:rPr>
        <w:t xml:space="preserve"> </w:t>
      </w:r>
      <w:r w:rsidRPr="009D5E60">
        <w:rPr>
          <w:szCs w:val="28"/>
        </w:rPr>
        <w:t>муниципальной услуги;</w:t>
      </w:r>
    </w:p>
    <w:p w:rsidR="008E3FDF" w:rsidRPr="00D2453E" w:rsidRDefault="008E3FDF" w:rsidP="001B6864">
      <w:pPr>
        <w:widowControl w:val="0"/>
        <w:tabs>
          <w:tab w:val="left" w:pos="2379"/>
        </w:tabs>
        <w:suppressAutoHyphens/>
        <w:autoSpaceDE w:val="0"/>
        <w:autoSpaceDN w:val="0"/>
        <w:spacing w:line="360" w:lineRule="exact"/>
        <w:ind w:firstLine="709"/>
        <w:jc w:val="both"/>
        <w:rPr>
          <w:color w:val="943634"/>
          <w:szCs w:val="28"/>
        </w:rPr>
      </w:pPr>
      <w:r w:rsidRPr="009D5E60">
        <w:rPr>
          <w:szCs w:val="28"/>
        </w:rPr>
        <w:t>3.1.3 направление заявителю решения о предоставлении (об отказе в предоставлении) муниципальной</w:t>
      </w:r>
      <w:r w:rsidRPr="009D5E60">
        <w:rPr>
          <w:spacing w:val="-10"/>
          <w:szCs w:val="28"/>
        </w:rPr>
        <w:t xml:space="preserve"> </w:t>
      </w:r>
      <w:r w:rsidRPr="009D5E60">
        <w:rPr>
          <w:szCs w:val="28"/>
        </w:rPr>
        <w:t>услуги.</w:t>
      </w:r>
    </w:p>
    <w:p w:rsidR="008E3FDF" w:rsidRPr="00D2453E" w:rsidRDefault="008E3FDF" w:rsidP="006D1A9C">
      <w:pPr>
        <w:widowControl w:val="0"/>
        <w:tabs>
          <w:tab w:val="left" w:pos="2379"/>
        </w:tabs>
        <w:suppressAutoHyphens/>
        <w:autoSpaceDE w:val="0"/>
        <w:autoSpaceDN w:val="0"/>
        <w:spacing w:before="240" w:after="240" w:line="240" w:lineRule="exact"/>
        <w:jc w:val="center"/>
        <w:rPr>
          <w:b/>
          <w:color w:val="943634"/>
          <w:szCs w:val="28"/>
        </w:rPr>
      </w:pPr>
      <w:r w:rsidRPr="009D5E60">
        <w:rPr>
          <w:b/>
          <w:szCs w:val="28"/>
        </w:rPr>
        <w:t>3.2. Прием, регистрация заявления о предоставлении муниципальной услуги и документов, необходимых для пр</w:t>
      </w:r>
      <w:r>
        <w:rPr>
          <w:b/>
          <w:szCs w:val="28"/>
        </w:rPr>
        <w:t xml:space="preserve">едоставлении </w:t>
      </w:r>
      <w:r w:rsidRPr="009D5E60">
        <w:rPr>
          <w:b/>
          <w:szCs w:val="28"/>
        </w:rPr>
        <w:t>муниципальной услуги</w:t>
      </w:r>
    </w:p>
    <w:p w:rsidR="008E3FDF" w:rsidRPr="009D5E60" w:rsidRDefault="008E3FDF" w:rsidP="001B6864">
      <w:pPr>
        <w:widowControl w:val="0"/>
        <w:tabs>
          <w:tab w:val="left" w:pos="2379"/>
        </w:tabs>
        <w:suppressAutoHyphens/>
        <w:autoSpaceDE w:val="0"/>
        <w:autoSpaceDN w:val="0"/>
        <w:spacing w:line="360" w:lineRule="exact"/>
        <w:ind w:firstLine="709"/>
        <w:jc w:val="both"/>
        <w:rPr>
          <w:szCs w:val="28"/>
        </w:rPr>
      </w:pPr>
      <w:r w:rsidRPr="009D5E60">
        <w:rPr>
          <w:szCs w:val="28"/>
        </w:rPr>
        <w:t>3.2.1. Основанием для начала административной процедуры является подача заявителем (его представителем) заявления о предоставлении муниципальной услуги и документов, необходимых для предоставления муниципальной услуги в орган, предоставляющий муниципальную услугу. Заявление о предоставлении муниципальной услуги и документы, необходимые для предоставления муниципальной услуги, могут быть представлены заявителем (его представителем):</w:t>
      </w:r>
    </w:p>
    <w:p w:rsidR="008E3FDF" w:rsidRPr="009D5E60" w:rsidRDefault="008E3FDF" w:rsidP="001B6864">
      <w:pPr>
        <w:widowControl w:val="0"/>
        <w:tabs>
          <w:tab w:val="left" w:pos="2379"/>
        </w:tabs>
        <w:suppressAutoHyphens/>
        <w:autoSpaceDE w:val="0"/>
        <w:autoSpaceDN w:val="0"/>
        <w:spacing w:line="360" w:lineRule="exact"/>
        <w:ind w:firstLine="709"/>
        <w:jc w:val="both"/>
        <w:rPr>
          <w:szCs w:val="28"/>
        </w:rPr>
      </w:pPr>
      <w:r w:rsidRPr="009D5E60">
        <w:rPr>
          <w:szCs w:val="28"/>
        </w:rPr>
        <w:t>3.2.1.1. при личном обращение в орган, предоставляющий муниципальную услугу;</w:t>
      </w:r>
    </w:p>
    <w:p w:rsidR="008E3FDF" w:rsidRPr="009D5E60" w:rsidRDefault="008E3FDF" w:rsidP="001B6864">
      <w:pPr>
        <w:widowControl w:val="0"/>
        <w:tabs>
          <w:tab w:val="left" w:pos="2379"/>
        </w:tabs>
        <w:suppressAutoHyphens/>
        <w:autoSpaceDE w:val="0"/>
        <w:autoSpaceDN w:val="0"/>
        <w:spacing w:line="360" w:lineRule="exact"/>
        <w:ind w:firstLine="709"/>
        <w:jc w:val="both"/>
        <w:rPr>
          <w:szCs w:val="28"/>
        </w:rPr>
      </w:pPr>
      <w:r w:rsidRPr="009D5E60">
        <w:rPr>
          <w:szCs w:val="28"/>
        </w:rPr>
        <w:t>3.2.1.2. в электронной форме, если это не запрещено законом;</w:t>
      </w:r>
    </w:p>
    <w:p w:rsidR="008E3FDF" w:rsidRPr="009D5E60" w:rsidRDefault="008E3FDF" w:rsidP="001B6864">
      <w:pPr>
        <w:widowControl w:val="0"/>
        <w:tabs>
          <w:tab w:val="left" w:pos="2379"/>
        </w:tabs>
        <w:suppressAutoHyphens/>
        <w:autoSpaceDE w:val="0"/>
        <w:autoSpaceDN w:val="0"/>
        <w:spacing w:line="360" w:lineRule="exact"/>
        <w:ind w:firstLine="709"/>
        <w:jc w:val="both"/>
        <w:rPr>
          <w:szCs w:val="28"/>
        </w:rPr>
      </w:pPr>
      <w:r w:rsidRPr="009D5E60">
        <w:rPr>
          <w:szCs w:val="28"/>
        </w:rPr>
        <w:t>3.2.1.3. посредством почтовой связи на бумажном носителе;</w:t>
      </w:r>
    </w:p>
    <w:p w:rsidR="008E3FDF" w:rsidRPr="009D5E60" w:rsidRDefault="008E3FDF" w:rsidP="001B6864">
      <w:pPr>
        <w:widowControl w:val="0"/>
        <w:tabs>
          <w:tab w:val="left" w:pos="2379"/>
        </w:tabs>
        <w:suppressAutoHyphens/>
        <w:autoSpaceDE w:val="0"/>
        <w:autoSpaceDN w:val="0"/>
        <w:spacing w:line="360" w:lineRule="exact"/>
        <w:ind w:firstLine="709"/>
        <w:jc w:val="both"/>
        <w:rPr>
          <w:szCs w:val="28"/>
        </w:rPr>
      </w:pPr>
      <w:r w:rsidRPr="009D5E60">
        <w:rPr>
          <w:szCs w:val="28"/>
        </w:rPr>
        <w:t xml:space="preserve">3.2.1.4. при обращении в МФЦ, в соответствии с соглашением о взаимодействии, заключенным между МФЦ и органом, предоставляющим </w:t>
      </w:r>
      <w:r w:rsidRPr="009D5E60">
        <w:rPr>
          <w:szCs w:val="28"/>
        </w:rPr>
        <w:lastRenderedPageBreak/>
        <w:t>муниципальную услугу, с момента вступления в силу соглашения</w:t>
      </w:r>
      <w:r w:rsidR="006D1A9C">
        <w:rPr>
          <w:szCs w:val="28"/>
        </w:rPr>
        <w:t xml:space="preserve"> </w:t>
      </w:r>
      <w:r w:rsidRPr="009D5E60">
        <w:rPr>
          <w:szCs w:val="28"/>
        </w:rPr>
        <w:t>о взаимодействии.</w:t>
      </w:r>
    </w:p>
    <w:p w:rsidR="008E3FDF" w:rsidRPr="009D5E60" w:rsidRDefault="008E3FDF" w:rsidP="001B6864">
      <w:pPr>
        <w:widowControl w:val="0"/>
        <w:tabs>
          <w:tab w:val="left" w:pos="2379"/>
        </w:tabs>
        <w:suppressAutoHyphens/>
        <w:autoSpaceDE w:val="0"/>
        <w:autoSpaceDN w:val="0"/>
        <w:spacing w:line="360" w:lineRule="exact"/>
        <w:ind w:firstLine="709"/>
        <w:jc w:val="both"/>
        <w:rPr>
          <w:szCs w:val="28"/>
        </w:rPr>
      </w:pPr>
      <w:r w:rsidRPr="009D5E60">
        <w:rPr>
          <w:szCs w:val="28"/>
        </w:rPr>
        <w:t>3.2.2. Ответственным за исполнение административной процедуры является специалист органа, предоставляющего муниципальную услугу, в соответствии с должностными обязанностями (далее – ответственный за исполнение административной процедуры).</w:t>
      </w:r>
    </w:p>
    <w:p w:rsidR="008E3FDF" w:rsidRPr="009D5E60" w:rsidRDefault="008E3FDF" w:rsidP="001B6864">
      <w:pPr>
        <w:widowControl w:val="0"/>
        <w:tabs>
          <w:tab w:val="left" w:pos="2379"/>
        </w:tabs>
        <w:suppressAutoHyphens/>
        <w:autoSpaceDE w:val="0"/>
        <w:autoSpaceDN w:val="0"/>
        <w:spacing w:line="360" w:lineRule="exact"/>
        <w:ind w:firstLine="709"/>
        <w:jc w:val="both"/>
        <w:rPr>
          <w:szCs w:val="28"/>
        </w:rPr>
      </w:pPr>
      <w:r w:rsidRPr="009D5E60">
        <w:rPr>
          <w:szCs w:val="28"/>
        </w:rPr>
        <w:t>3.2.3. Заявление о предоставлении муниципальной услуги, в том числе в электронной форме, подлежит регистрации в день его поступления в орган, предоставляющий муниципальную услугу.</w:t>
      </w:r>
    </w:p>
    <w:p w:rsidR="008E3FDF" w:rsidRPr="009D5E60" w:rsidRDefault="008E3FDF" w:rsidP="001B6864">
      <w:pPr>
        <w:widowControl w:val="0"/>
        <w:tabs>
          <w:tab w:val="left" w:pos="2379"/>
        </w:tabs>
        <w:suppressAutoHyphens/>
        <w:autoSpaceDE w:val="0"/>
        <w:autoSpaceDN w:val="0"/>
        <w:spacing w:line="360" w:lineRule="exact"/>
        <w:ind w:firstLine="709"/>
        <w:jc w:val="both"/>
        <w:rPr>
          <w:szCs w:val="28"/>
        </w:rPr>
      </w:pPr>
      <w:r w:rsidRPr="009D5E60">
        <w:rPr>
          <w:szCs w:val="28"/>
        </w:rPr>
        <w:t>3.2.4. Ответственный за исполнение административной процедуры выполняет следующие действия:</w:t>
      </w:r>
    </w:p>
    <w:p w:rsidR="008E3FDF" w:rsidRPr="009D5E60" w:rsidRDefault="008E3FDF" w:rsidP="001B6864">
      <w:pPr>
        <w:widowControl w:val="0"/>
        <w:tabs>
          <w:tab w:val="left" w:pos="2379"/>
        </w:tabs>
        <w:suppressAutoHyphens/>
        <w:autoSpaceDE w:val="0"/>
        <w:autoSpaceDN w:val="0"/>
        <w:spacing w:line="360" w:lineRule="exact"/>
        <w:ind w:firstLine="709"/>
        <w:jc w:val="both"/>
        <w:rPr>
          <w:szCs w:val="28"/>
        </w:rPr>
      </w:pPr>
      <w:r w:rsidRPr="009D5E60">
        <w:rPr>
          <w:szCs w:val="28"/>
        </w:rPr>
        <w:t>3.2.4.1. устанавливает предмет обращения;</w:t>
      </w:r>
    </w:p>
    <w:p w:rsidR="008E3FDF" w:rsidRPr="00D2453E" w:rsidRDefault="008E3FDF" w:rsidP="001B6864">
      <w:pPr>
        <w:widowControl w:val="0"/>
        <w:tabs>
          <w:tab w:val="left" w:pos="2379"/>
        </w:tabs>
        <w:suppressAutoHyphens/>
        <w:autoSpaceDE w:val="0"/>
        <w:autoSpaceDN w:val="0"/>
        <w:spacing w:line="360" w:lineRule="exact"/>
        <w:ind w:firstLine="709"/>
        <w:jc w:val="both"/>
        <w:rPr>
          <w:color w:val="943634"/>
          <w:szCs w:val="28"/>
        </w:rPr>
      </w:pPr>
      <w:r w:rsidRPr="009D5E60">
        <w:rPr>
          <w:szCs w:val="28"/>
        </w:rPr>
        <w:t>3.2.4.2. проверят представленные документы на соответствие требованиям,</w:t>
      </w:r>
      <w:r w:rsidRPr="00D2453E">
        <w:rPr>
          <w:color w:val="943634"/>
          <w:szCs w:val="28"/>
        </w:rPr>
        <w:t xml:space="preserve"> </w:t>
      </w:r>
      <w:r w:rsidRPr="009D5E60">
        <w:rPr>
          <w:szCs w:val="28"/>
        </w:rPr>
        <w:t xml:space="preserve">установленным </w:t>
      </w:r>
      <w:r>
        <w:rPr>
          <w:szCs w:val="28"/>
        </w:rPr>
        <w:t>под</w:t>
      </w:r>
      <w:r w:rsidRPr="009D5E60">
        <w:rPr>
          <w:szCs w:val="28"/>
        </w:rPr>
        <w:t>разделом</w:t>
      </w:r>
      <w:r w:rsidRPr="00D2453E">
        <w:rPr>
          <w:color w:val="943634"/>
          <w:szCs w:val="28"/>
        </w:rPr>
        <w:t xml:space="preserve"> </w:t>
      </w:r>
      <w:r w:rsidRPr="00100DA7">
        <w:rPr>
          <w:szCs w:val="28"/>
        </w:rPr>
        <w:t>2.6, 2.8</w:t>
      </w:r>
      <w:r w:rsidRPr="00D2453E">
        <w:rPr>
          <w:color w:val="943634"/>
          <w:szCs w:val="28"/>
        </w:rPr>
        <w:t xml:space="preserve"> </w:t>
      </w:r>
      <w:r w:rsidRPr="009D5E60">
        <w:rPr>
          <w:szCs w:val="28"/>
        </w:rPr>
        <w:t>административного регламента;</w:t>
      </w:r>
    </w:p>
    <w:p w:rsidR="008E3FDF" w:rsidRPr="009D5E60" w:rsidRDefault="008E3FDF" w:rsidP="001B6864">
      <w:pPr>
        <w:widowControl w:val="0"/>
        <w:tabs>
          <w:tab w:val="left" w:pos="2379"/>
        </w:tabs>
        <w:suppressAutoHyphens/>
        <w:autoSpaceDE w:val="0"/>
        <w:autoSpaceDN w:val="0"/>
        <w:spacing w:line="360" w:lineRule="exact"/>
        <w:ind w:firstLine="709"/>
        <w:jc w:val="both"/>
        <w:rPr>
          <w:szCs w:val="28"/>
        </w:rPr>
      </w:pPr>
      <w:r w:rsidRPr="009D5E60">
        <w:rPr>
          <w:szCs w:val="28"/>
        </w:rPr>
        <w:t>При установлении несоответствия представленных документов требованиям административного регламента, ответственный за исполнение административной процедуры уведомляет заявителя, либо его представителя о наличии препятствий для приема документов, объясняет заявителю содержание выявленных недостатков в представленных документах, предлагает принять меры по их устранению.</w:t>
      </w:r>
    </w:p>
    <w:p w:rsidR="008E3FDF" w:rsidRPr="009D5E60" w:rsidRDefault="008E3FDF" w:rsidP="001B6864">
      <w:pPr>
        <w:pStyle w:val="a6"/>
        <w:suppressAutoHyphens/>
        <w:ind w:firstLine="709"/>
        <w:rPr>
          <w:szCs w:val="28"/>
        </w:rPr>
      </w:pPr>
      <w:r w:rsidRPr="009D5E60">
        <w:rPr>
          <w:szCs w:val="28"/>
        </w:rPr>
        <w:t>Если недостатки, препятствующие приему документов, могут быть устранены в ходе приема, они устраняются незамедлительно.</w:t>
      </w:r>
    </w:p>
    <w:p w:rsidR="008E3FDF" w:rsidRPr="009D5E60" w:rsidRDefault="008E3FDF" w:rsidP="001B6864">
      <w:pPr>
        <w:pStyle w:val="a6"/>
        <w:suppressAutoHyphens/>
        <w:ind w:firstLine="709"/>
        <w:rPr>
          <w:szCs w:val="28"/>
        </w:rPr>
      </w:pPr>
      <w:r w:rsidRPr="009D5E60">
        <w:rPr>
          <w:szCs w:val="28"/>
        </w:rPr>
        <w:t>В случае невозможности устранения выявленных недостатков в течение приема, документы возвращаются заявителю.</w:t>
      </w:r>
    </w:p>
    <w:p w:rsidR="008E3FDF" w:rsidRPr="009D5E60" w:rsidRDefault="008E3FDF" w:rsidP="001B6864">
      <w:pPr>
        <w:pStyle w:val="a6"/>
        <w:suppressAutoHyphens/>
        <w:ind w:firstLine="709"/>
        <w:rPr>
          <w:szCs w:val="28"/>
        </w:rPr>
      </w:pPr>
      <w:r w:rsidRPr="009D5E60">
        <w:rPr>
          <w:szCs w:val="28"/>
        </w:rPr>
        <w:t>По требованию заявителя ответственный за исполнение административной процедуры готовит письменный мотивированный отказ в приеме документов.</w:t>
      </w:r>
    </w:p>
    <w:p w:rsidR="008E3FDF" w:rsidRPr="009D5E60" w:rsidRDefault="008E3FDF" w:rsidP="001B6864">
      <w:pPr>
        <w:pStyle w:val="a6"/>
        <w:suppressAutoHyphens/>
        <w:ind w:firstLine="709"/>
        <w:rPr>
          <w:szCs w:val="28"/>
        </w:rPr>
      </w:pPr>
      <w:r w:rsidRPr="009D5E60">
        <w:rPr>
          <w:szCs w:val="28"/>
        </w:rPr>
        <w:t>Принятие органом, предоставляющим муниципальную услугу, решения об отказе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 после устранения причин, послуживших основанием для принятия органом, предоставляющим муниципальную услугу, указанного решения.</w:t>
      </w:r>
    </w:p>
    <w:p w:rsidR="008E3FDF" w:rsidRPr="009D5E60" w:rsidRDefault="008E3FDF" w:rsidP="001B6864">
      <w:pPr>
        <w:widowControl w:val="0"/>
        <w:tabs>
          <w:tab w:val="left" w:pos="2608"/>
        </w:tabs>
        <w:suppressAutoHyphens/>
        <w:autoSpaceDE w:val="0"/>
        <w:autoSpaceDN w:val="0"/>
        <w:spacing w:line="360" w:lineRule="exact"/>
        <w:ind w:firstLine="709"/>
        <w:jc w:val="both"/>
        <w:rPr>
          <w:szCs w:val="28"/>
        </w:rPr>
      </w:pPr>
      <w:r w:rsidRPr="009D5E60">
        <w:rPr>
          <w:szCs w:val="28"/>
        </w:rPr>
        <w:t>3.2.4.3. регистрирует заявление о предоставлении муниципальной услуги с представленными документами в соответствии с требованиями нормативных правовых актов, правил делопроизводства, установленных в органе, предоставляющем муниципальную</w:t>
      </w:r>
      <w:r w:rsidRPr="009D5E60">
        <w:rPr>
          <w:spacing w:val="-7"/>
          <w:szCs w:val="28"/>
        </w:rPr>
        <w:t xml:space="preserve"> </w:t>
      </w:r>
      <w:r w:rsidRPr="009D5E60">
        <w:rPr>
          <w:szCs w:val="28"/>
        </w:rPr>
        <w:t>услугу.</w:t>
      </w:r>
    </w:p>
    <w:p w:rsidR="008E3FDF" w:rsidRPr="009D5E60" w:rsidRDefault="008E3FDF" w:rsidP="001B6864">
      <w:pPr>
        <w:widowControl w:val="0"/>
        <w:tabs>
          <w:tab w:val="left" w:pos="2608"/>
        </w:tabs>
        <w:suppressAutoHyphens/>
        <w:autoSpaceDE w:val="0"/>
        <w:autoSpaceDN w:val="0"/>
        <w:spacing w:line="360" w:lineRule="exact"/>
        <w:ind w:firstLine="709"/>
        <w:jc w:val="both"/>
        <w:rPr>
          <w:szCs w:val="28"/>
        </w:rPr>
      </w:pPr>
      <w:r w:rsidRPr="009D5E60">
        <w:rPr>
          <w:szCs w:val="28"/>
        </w:rPr>
        <w:t>3.2.5. В случае подачи запроса в электронной форме через Единый портал, заявление о предоставлении муниципальной услуги с прикрепленными к нему сканированными копиями документов поступают ответственному за исполнение административной</w:t>
      </w:r>
      <w:r w:rsidRPr="009D5E60">
        <w:rPr>
          <w:spacing w:val="-15"/>
          <w:szCs w:val="28"/>
        </w:rPr>
        <w:t xml:space="preserve"> </w:t>
      </w:r>
      <w:r w:rsidRPr="009D5E60">
        <w:rPr>
          <w:szCs w:val="28"/>
        </w:rPr>
        <w:t>процедуры.</w:t>
      </w:r>
    </w:p>
    <w:p w:rsidR="008E3FDF" w:rsidRPr="009D5E60" w:rsidRDefault="008E3FDF" w:rsidP="001B6864">
      <w:pPr>
        <w:pStyle w:val="a6"/>
        <w:suppressAutoHyphens/>
        <w:ind w:firstLine="709"/>
        <w:rPr>
          <w:szCs w:val="28"/>
        </w:rPr>
      </w:pPr>
      <w:r w:rsidRPr="009D5E60">
        <w:rPr>
          <w:szCs w:val="28"/>
        </w:rPr>
        <w:lastRenderedPageBreak/>
        <w:t>После поступления заявления о предо</w:t>
      </w:r>
      <w:r w:rsidR="006D1A9C">
        <w:rPr>
          <w:szCs w:val="28"/>
        </w:rPr>
        <w:t xml:space="preserve">ставлении муниципальной услуги </w:t>
      </w:r>
      <w:r w:rsidRPr="009D5E60">
        <w:rPr>
          <w:szCs w:val="28"/>
        </w:rPr>
        <w:t>ответственному за исполнение административной процедуры в личном кабинете на Едином портале отображается статус заявки «Принято от заявителя».</w:t>
      </w:r>
    </w:p>
    <w:p w:rsidR="008E3FDF" w:rsidRPr="00D2453E" w:rsidRDefault="008E3FDF" w:rsidP="001B6864">
      <w:pPr>
        <w:pStyle w:val="a6"/>
        <w:suppressAutoHyphens/>
        <w:ind w:firstLine="709"/>
        <w:rPr>
          <w:color w:val="943634"/>
          <w:szCs w:val="28"/>
        </w:rPr>
      </w:pPr>
      <w:r w:rsidRPr="009D5E60">
        <w:rPr>
          <w:szCs w:val="28"/>
        </w:rPr>
        <w:t xml:space="preserve">3.2.5.1. Ответственный за исполнение административной процедуры проверяет заявление и представленные документы на соответствие требованиям </w:t>
      </w:r>
      <w:r>
        <w:rPr>
          <w:szCs w:val="28"/>
        </w:rPr>
        <w:t>под</w:t>
      </w:r>
      <w:r w:rsidRPr="009D5E60">
        <w:rPr>
          <w:szCs w:val="28"/>
        </w:rPr>
        <w:t>раздела</w:t>
      </w:r>
      <w:r w:rsidRPr="00D2453E">
        <w:rPr>
          <w:color w:val="943634"/>
          <w:szCs w:val="28"/>
        </w:rPr>
        <w:t xml:space="preserve"> </w:t>
      </w:r>
      <w:r w:rsidRPr="00100DA7">
        <w:rPr>
          <w:szCs w:val="28"/>
        </w:rPr>
        <w:t>2.6, 2.8</w:t>
      </w:r>
      <w:r w:rsidRPr="00D2453E">
        <w:rPr>
          <w:color w:val="943634"/>
          <w:szCs w:val="28"/>
        </w:rPr>
        <w:t xml:space="preserve"> </w:t>
      </w:r>
      <w:r w:rsidRPr="009D5E60">
        <w:rPr>
          <w:szCs w:val="28"/>
        </w:rPr>
        <w:t>административного</w:t>
      </w:r>
      <w:r w:rsidRPr="009D5E60">
        <w:rPr>
          <w:spacing w:val="-1"/>
          <w:szCs w:val="28"/>
        </w:rPr>
        <w:t xml:space="preserve"> </w:t>
      </w:r>
      <w:r w:rsidRPr="009D5E60">
        <w:rPr>
          <w:szCs w:val="28"/>
        </w:rPr>
        <w:t>регламента.</w:t>
      </w:r>
    </w:p>
    <w:p w:rsidR="008E3FDF" w:rsidRPr="009D5E60" w:rsidRDefault="008E3FDF" w:rsidP="001B6864">
      <w:pPr>
        <w:pStyle w:val="a6"/>
        <w:suppressAutoHyphens/>
        <w:ind w:firstLine="709"/>
        <w:rPr>
          <w:szCs w:val="28"/>
        </w:rPr>
      </w:pPr>
      <w:r w:rsidRPr="009D5E60">
        <w:rPr>
          <w:szCs w:val="28"/>
        </w:rPr>
        <w:t>Если представленные документы не соответствуют установленным требованиям, ответственный за исполнение административной процедуры готовит уведомление об отказе в приеме документов. В личном кабинете на Едином портале в данном случае отображается статус «Отказ», в поле «Комментарий» отображается текст «В приеме документов отказано», а также указывается причина отказа  в приеме</w:t>
      </w:r>
      <w:r w:rsidRPr="009D5E60">
        <w:rPr>
          <w:spacing w:val="-6"/>
          <w:szCs w:val="28"/>
        </w:rPr>
        <w:t xml:space="preserve"> </w:t>
      </w:r>
      <w:r w:rsidRPr="009D5E60">
        <w:rPr>
          <w:szCs w:val="28"/>
        </w:rPr>
        <w:t>документов.</w:t>
      </w:r>
    </w:p>
    <w:p w:rsidR="008E3FDF" w:rsidRPr="009D5E60" w:rsidRDefault="008E3FDF" w:rsidP="001B6864">
      <w:pPr>
        <w:pStyle w:val="a6"/>
        <w:suppressAutoHyphens/>
        <w:ind w:firstLine="709"/>
        <w:rPr>
          <w:szCs w:val="28"/>
        </w:rPr>
      </w:pPr>
      <w:r w:rsidRPr="009D5E60">
        <w:rPr>
          <w:szCs w:val="28"/>
        </w:rPr>
        <w:t>В случае соответствия документов установленным требованиям, ответственный за исполнение административной процедуры регистрирует заявление с приложенными документами.</w:t>
      </w:r>
    </w:p>
    <w:p w:rsidR="008E3FDF" w:rsidRPr="009D5E60" w:rsidRDefault="008E3FDF" w:rsidP="001B6864">
      <w:pPr>
        <w:pStyle w:val="a6"/>
        <w:suppressAutoHyphens/>
        <w:ind w:firstLine="709"/>
        <w:rPr>
          <w:szCs w:val="28"/>
        </w:rPr>
      </w:pPr>
      <w:r w:rsidRPr="009D5E60">
        <w:rPr>
          <w:szCs w:val="28"/>
        </w:rPr>
        <w:t>В личном кабинете на Едином портале отображается статус «Промежуточные результаты от ведомства», в поле «Комментарий» отображается текст следующего содержания: «Ваше заявление принято в работу». Вам необходимо подойти «дата» к «время» в ведомство с оригиналами документов.</w:t>
      </w:r>
    </w:p>
    <w:p w:rsidR="008E3FDF" w:rsidRPr="009D5E60" w:rsidRDefault="008E3FDF" w:rsidP="001B6864">
      <w:pPr>
        <w:pStyle w:val="a6"/>
        <w:suppressAutoHyphens/>
        <w:ind w:firstLine="709"/>
        <w:rPr>
          <w:szCs w:val="28"/>
        </w:rPr>
      </w:pPr>
      <w:r w:rsidRPr="009D5E60">
        <w:rPr>
          <w:szCs w:val="28"/>
        </w:rPr>
        <w:t>3.2.6. Прием заявления о предоставлении муниципальной услуги и документов в МФЦ осуществляется в соответствии с соглашением о взаимодействии, заключенным между МФЦ и органом, предоставляющим муниципальную</w:t>
      </w:r>
      <w:r w:rsidRPr="009D5E60">
        <w:rPr>
          <w:spacing w:val="-1"/>
          <w:szCs w:val="28"/>
        </w:rPr>
        <w:t xml:space="preserve"> </w:t>
      </w:r>
      <w:r w:rsidRPr="009D5E60">
        <w:rPr>
          <w:szCs w:val="28"/>
        </w:rPr>
        <w:t>услугу.</w:t>
      </w:r>
    </w:p>
    <w:p w:rsidR="008E3FDF" w:rsidRPr="00D2453E" w:rsidRDefault="008E3FDF" w:rsidP="001B6864">
      <w:pPr>
        <w:pStyle w:val="a6"/>
        <w:suppressAutoHyphens/>
        <w:ind w:firstLine="709"/>
        <w:rPr>
          <w:color w:val="943634"/>
          <w:szCs w:val="28"/>
        </w:rPr>
      </w:pPr>
      <w:r w:rsidRPr="009D5E60">
        <w:rPr>
          <w:szCs w:val="28"/>
        </w:rPr>
        <w:t>3.2.7. Результатом административной процедуры является регистрация заявления о предоставлении муниципальной услуги и документов заявителя в установленном порядке или отказ в приеме документов по основаниям,</w:t>
      </w:r>
      <w:r w:rsidRPr="00D2453E">
        <w:rPr>
          <w:color w:val="943634"/>
          <w:szCs w:val="28"/>
        </w:rPr>
        <w:t xml:space="preserve"> </w:t>
      </w:r>
      <w:r w:rsidRPr="009D5E60">
        <w:rPr>
          <w:szCs w:val="28"/>
        </w:rPr>
        <w:t xml:space="preserve">установленным </w:t>
      </w:r>
      <w:r>
        <w:rPr>
          <w:szCs w:val="28"/>
        </w:rPr>
        <w:t>под</w:t>
      </w:r>
      <w:r w:rsidRPr="009D5E60">
        <w:rPr>
          <w:szCs w:val="28"/>
        </w:rPr>
        <w:t>разделом</w:t>
      </w:r>
      <w:r w:rsidRPr="00D2453E">
        <w:rPr>
          <w:color w:val="943634"/>
          <w:szCs w:val="28"/>
        </w:rPr>
        <w:t xml:space="preserve"> </w:t>
      </w:r>
      <w:r w:rsidRPr="00100DA7">
        <w:rPr>
          <w:szCs w:val="28"/>
        </w:rPr>
        <w:t>2.8</w:t>
      </w:r>
      <w:r w:rsidRPr="00D2453E">
        <w:rPr>
          <w:color w:val="943634"/>
          <w:szCs w:val="28"/>
        </w:rPr>
        <w:t xml:space="preserve"> </w:t>
      </w:r>
      <w:r w:rsidRPr="009D5E60">
        <w:rPr>
          <w:szCs w:val="28"/>
        </w:rPr>
        <w:t>административного регламента.</w:t>
      </w:r>
    </w:p>
    <w:p w:rsidR="008E3FDF" w:rsidRPr="00D2453E" w:rsidRDefault="008E3FDF" w:rsidP="006D1A9C">
      <w:pPr>
        <w:pStyle w:val="a6"/>
        <w:suppressAutoHyphens/>
        <w:spacing w:before="240" w:after="240" w:line="240" w:lineRule="exact"/>
        <w:ind w:firstLine="0"/>
        <w:jc w:val="center"/>
        <w:rPr>
          <w:color w:val="943634"/>
          <w:szCs w:val="28"/>
        </w:rPr>
      </w:pPr>
      <w:r w:rsidRPr="009D5E60">
        <w:rPr>
          <w:b/>
          <w:szCs w:val="28"/>
        </w:rPr>
        <w:t>3.3. Рассмотрение документов, необходимых для предоставления муниципальной услуги и принятие решения о предоставлении (об отказе в предоставлении) муниципальной услуги</w:t>
      </w:r>
    </w:p>
    <w:p w:rsidR="008E3FDF" w:rsidRPr="009D5E60" w:rsidRDefault="008E3FDF" w:rsidP="001B6864">
      <w:pPr>
        <w:pStyle w:val="a6"/>
        <w:suppressAutoHyphens/>
        <w:ind w:firstLine="709"/>
        <w:rPr>
          <w:szCs w:val="28"/>
        </w:rPr>
      </w:pPr>
      <w:r w:rsidRPr="009D5E60">
        <w:rPr>
          <w:szCs w:val="28"/>
        </w:rPr>
        <w:t>3.3.1. Основанием для начала административной процедуры является получение ответственным за исполнение административной процедуры должностным лицом, муниципальным служащим органа, предоставляющего муниципальную услугу, зарегистрированного заявления о предоставлении муниципальной услуги и</w:t>
      </w:r>
      <w:r w:rsidRPr="009D5E60">
        <w:rPr>
          <w:spacing w:val="-7"/>
          <w:szCs w:val="28"/>
        </w:rPr>
        <w:t xml:space="preserve"> </w:t>
      </w:r>
      <w:r w:rsidRPr="009D5E60">
        <w:rPr>
          <w:szCs w:val="28"/>
        </w:rPr>
        <w:t>документов.</w:t>
      </w:r>
    </w:p>
    <w:p w:rsidR="008E3FDF" w:rsidRPr="009D5E60" w:rsidRDefault="008E3FDF" w:rsidP="001B6864">
      <w:pPr>
        <w:pStyle w:val="a6"/>
        <w:suppressAutoHyphens/>
        <w:ind w:firstLine="709"/>
        <w:rPr>
          <w:szCs w:val="28"/>
        </w:rPr>
      </w:pPr>
      <w:r w:rsidRPr="009D5E60">
        <w:rPr>
          <w:szCs w:val="28"/>
        </w:rPr>
        <w:t>3.3.2. Ответственным за исполнение административной процедуры является специалист управления земельно-имущественных отношений администрации Горнозаводского городского округа Пермского края в соответствии с должностными обязанностями (далее – ответственный за исполнение административной</w:t>
      </w:r>
      <w:r w:rsidRPr="009D5E60">
        <w:rPr>
          <w:spacing w:val="-2"/>
          <w:szCs w:val="28"/>
        </w:rPr>
        <w:t xml:space="preserve"> </w:t>
      </w:r>
      <w:r w:rsidRPr="009D5E60">
        <w:rPr>
          <w:szCs w:val="28"/>
        </w:rPr>
        <w:t>процедуры.</w:t>
      </w:r>
    </w:p>
    <w:p w:rsidR="008E3FDF" w:rsidRPr="009D5E60" w:rsidRDefault="008E3FDF" w:rsidP="001B6864">
      <w:pPr>
        <w:pStyle w:val="a6"/>
        <w:suppressAutoHyphens/>
        <w:ind w:firstLine="709"/>
        <w:rPr>
          <w:szCs w:val="28"/>
        </w:rPr>
      </w:pPr>
      <w:r w:rsidRPr="009D5E60">
        <w:rPr>
          <w:szCs w:val="28"/>
        </w:rPr>
        <w:lastRenderedPageBreak/>
        <w:t>3.3.3. Ответственный за исполнение административной</w:t>
      </w:r>
      <w:r w:rsidRPr="009D5E60">
        <w:rPr>
          <w:spacing w:val="-3"/>
          <w:szCs w:val="28"/>
        </w:rPr>
        <w:t xml:space="preserve"> </w:t>
      </w:r>
      <w:r w:rsidRPr="009D5E60">
        <w:rPr>
          <w:szCs w:val="28"/>
        </w:rPr>
        <w:t>процедуры:</w:t>
      </w:r>
    </w:p>
    <w:p w:rsidR="008E3FDF" w:rsidRPr="009D5E60" w:rsidRDefault="008E3FDF" w:rsidP="001B6864">
      <w:pPr>
        <w:pStyle w:val="a6"/>
        <w:suppressAutoHyphens/>
        <w:ind w:firstLine="709"/>
        <w:rPr>
          <w:szCs w:val="28"/>
        </w:rPr>
      </w:pPr>
      <w:r w:rsidRPr="009D5E60">
        <w:rPr>
          <w:szCs w:val="28"/>
        </w:rPr>
        <w:t>3.3.3.1. рассматривает заявление о предоставлении муниципальной услуги и документы на соответствие требованиям законодательства Российской Федерации, удостоверяясь,</w:t>
      </w:r>
      <w:r w:rsidRPr="009D5E60">
        <w:rPr>
          <w:spacing w:val="-6"/>
          <w:szCs w:val="28"/>
        </w:rPr>
        <w:t xml:space="preserve"> </w:t>
      </w:r>
      <w:r w:rsidRPr="009D5E60">
        <w:rPr>
          <w:szCs w:val="28"/>
        </w:rPr>
        <w:t>что:</w:t>
      </w:r>
    </w:p>
    <w:p w:rsidR="008E3FDF" w:rsidRPr="009D5E60" w:rsidRDefault="008E3FDF" w:rsidP="001B6864">
      <w:pPr>
        <w:pStyle w:val="a6"/>
        <w:suppressAutoHyphens/>
        <w:ind w:firstLine="709"/>
        <w:rPr>
          <w:szCs w:val="28"/>
        </w:rPr>
      </w:pPr>
      <w:r>
        <w:rPr>
          <w:szCs w:val="28"/>
        </w:rPr>
        <w:t>3.3.3.1.1. документы предоставлены в полном объеме, в</w:t>
      </w:r>
      <w:r w:rsidRPr="009D5E60">
        <w:rPr>
          <w:szCs w:val="28"/>
        </w:rPr>
        <w:t xml:space="preserve"> соответствии с законодательством Российской Федерации</w:t>
      </w:r>
      <w:r w:rsidRPr="00D2453E">
        <w:rPr>
          <w:color w:val="943634"/>
          <w:szCs w:val="28"/>
        </w:rPr>
        <w:t xml:space="preserve"> </w:t>
      </w:r>
      <w:r w:rsidRPr="00100DA7">
        <w:rPr>
          <w:szCs w:val="28"/>
        </w:rPr>
        <w:t xml:space="preserve">и </w:t>
      </w:r>
      <w:r>
        <w:rPr>
          <w:szCs w:val="28"/>
        </w:rPr>
        <w:t>под</w:t>
      </w:r>
      <w:hyperlink r:id="rId12">
        <w:r w:rsidRPr="00100DA7">
          <w:rPr>
            <w:szCs w:val="28"/>
          </w:rPr>
          <w:t>разделом 2.6</w:t>
        </w:r>
      </w:hyperlink>
      <w:r w:rsidRPr="00D2453E">
        <w:rPr>
          <w:color w:val="943634"/>
          <w:szCs w:val="28"/>
        </w:rPr>
        <w:t xml:space="preserve"> </w:t>
      </w:r>
      <w:r w:rsidRPr="009D5E60">
        <w:rPr>
          <w:szCs w:val="28"/>
        </w:rPr>
        <w:t>административного регламента;</w:t>
      </w:r>
    </w:p>
    <w:p w:rsidR="008E3FDF" w:rsidRPr="009D5E60" w:rsidRDefault="008E3FDF" w:rsidP="001B6864">
      <w:pPr>
        <w:pStyle w:val="a6"/>
        <w:suppressAutoHyphens/>
        <w:ind w:firstLine="709"/>
        <w:rPr>
          <w:szCs w:val="28"/>
        </w:rPr>
      </w:pPr>
      <w:r w:rsidRPr="009D5E60">
        <w:rPr>
          <w:szCs w:val="28"/>
        </w:rPr>
        <w:t xml:space="preserve">3.3.3.1.2. документы в установленных законодательством случаях нотариально заверены, скреплены печатями, имеют надлежащие подписи сторон или </w:t>
      </w:r>
      <w:r w:rsidRPr="009D5E60">
        <w:rPr>
          <w:spacing w:val="3"/>
          <w:szCs w:val="28"/>
        </w:rPr>
        <w:t>оп</w:t>
      </w:r>
      <w:r w:rsidRPr="009D5E60">
        <w:rPr>
          <w:szCs w:val="28"/>
        </w:rPr>
        <w:t>ределенных законодательством Российской Федерации должностных</w:t>
      </w:r>
      <w:r w:rsidRPr="009D5E60">
        <w:rPr>
          <w:spacing w:val="-5"/>
          <w:szCs w:val="28"/>
        </w:rPr>
        <w:t xml:space="preserve"> </w:t>
      </w:r>
      <w:r w:rsidRPr="009D5E60">
        <w:rPr>
          <w:szCs w:val="28"/>
        </w:rPr>
        <w:t>лиц.</w:t>
      </w:r>
    </w:p>
    <w:p w:rsidR="008E3FDF" w:rsidRPr="00D2453E" w:rsidRDefault="008E3FDF" w:rsidP="001B6864">
      <w:pPr>
        <w:pStyle w:val="a6"/>
        <w:suppressAutoHyphens/>
        <w:ind w:firstLine="709"/>
        <w:rPr>
          <w:color w:val="943634"/>
          <w:szCs w:val="28"/>
        </w:rPr>
      </w:pPr>
      <w:r w:rsidRPr="009D5E60">
        <w:rPr>
          <w:szCs w:val="28"/>
        </w:rPr>
        <w:t>3.3.3.2. запрашивает в рамках межведомственного информационного взаимодействия (в случае если документы не представлены заявителем по собственной инициативе) документы, установленные</w:t>
      </w:r>
      <w:r w:rsidRPr="00D2453E">
        <w:rPr>
          <w:color w:val="943634"/>
          <w:szCs w:val="28"/>
        </w:rPr>
        <w:t xml:space="preserve"> </w:t>
      </w:r>
      <w:r>
        <w:rPr>
          <w:szCs w:val="28"/>
        </w:rPr>
        <w:t>пунктом</w:t>
      </w:r>
      <w:r w:rsidRPr="00100DA7">
        <w:rPr>
          <w:szCs w:val="28"/>
        </w:rPr>
        <w:t xml:space="preserve"> 2.7.1</w:t>
      </w:r>
      <w:r w:rsidRPr="00D2453E">
        <w:rPr>
          <w:color w:val="943634"/>
          <w:szCs w:val="28"/>
        </w:rPr>
        <w:t xml:space="preserve"> </w:t>
      </w:r>
      <w:r w:rsidRPr="009D5E60">
        <w:rPr>
          <w:szCs w:val="28"/>
        </w:rPr>
        <w:t>административного регламента.</w:t>
      </w:r>
      <w:r w:rsidRPr="00D2453E">
        <w:rPr>
          <w:color w:val="943634"/>
          <w:szCs w:val="28"/>
        </w:rPr>
        <w:t xml:space="preserve"> </w:t>
      </w:r>
      <w:r w:rsidRPr="009D5E60">
        <w:rPr>
          <w:szCs w:val="28"/>
        </w:rPr>
        <w:t>Срок подготовки и направления ответа на межведомственный запрос не может превышать семи рабочих дней со дня поступления межведомственного запроса в орган или организацию,</w:t>
      </w:r>
      <w:r w:rsidRPr="00D2453E">
        <w:rPr>
          <w:color w:val="943634"/>
          <w:szCs w:val="28"/>
        </w:rPr>
        <w:t xml:space="preserve"> </w:t>
      </w:r>
      <w:r w:rsidRPr="009D5E60">
        <w:rPr>
          <w:szCs w:val="28"/>
        </w:rPr>
        <w:t>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Пермского края.</w:t>
      </w:r>
    </w:p>
    <w:p w:rsidR="008E3FDF" w:rsidRPr="009D5E60" w:rsidRDefault="008E3FDF" w:rsidP="001B6864">
      <w:pPr>
        <w:pStyle w:val="a6"/>
        <w:suppressAutoHyphens/>
        <w:ind w:firstLine="709"/>
        <w:rPr>
          <w:szCs w:val="28"/>
        </w:rPr>
      </w:pPr>
      <w:r w:rsidRPr="009D5E60">
        <w:rPr>
          <w:szCs w:val="28"/>
        </w:rPr>
        <w:t xml:space="preserve">В случае поступления в орган, предоставляющий муниципальную услугу, ответа на межведомственный запрос, свидетельствующего об отсутствии документа и (или) информации, необходимых для предоставления муниципальной услуги ответственный за исполнение административной процедуры, уведомляет заявителя о получении такого ответа и предлагает заявителю предоставить документ и (или) информацию, необходимые для предоставления </w:t>
      </w:r>
      <w:r>
        <w:rPr>
          <w:szCs w:val="28"/>
        </w:rPr>
        <w:t>муниципальной услуги в течение 7</w:t>
      </w:r>
      <w:r w:rsidRPr="009D5E60">
        <w:rPr>
          <w:szCs w:val="28"/>
        </w:rPr>
        <w:t xml:space="preserve"> рабочих дней со дня направления уведомления.</w:t>
      </w:r>
    </w:p>
    <w:p w:rsidR="008E3FDF" w:rsidRPr="00815415" w:rsidRDefault="008E3FDF" w:rsidP="001B6864">
      <w:pPr>
        <w:spacing w:line="360" w:lineRule="exact"/>
        <w:ind w:firstLine="709"/>
        <w:jc w:val="both"/>
        <w:rPr>
          <w:szCs w:val="28"/>
        </w:rPr>
      </w:pPr>
      <w:r w:rsidRPr="00815415">
        <w:rPr>
          <w:szCs w:val="28"/>
        </w:rPr>
        <w:t xml:space="preserve">3.3.4. Решение о </w:t>
      </w:r>
      <w:r w:rsidRPr="00815415">
        <w:t>выдаче согласия на обмен жилыми помещениями, предоставленными по договорам социального найма</w:t>
      </w:r>
      <w:r w:rsidRPr="00815415">
        <w:rPr>
          <w:szCs w:val="28"/>
        </w:rPr>
        <w:t xml:space="preserve"> принимает жилищная комиссия при администрации Горнозаводского городского округа Пермского края (далее – Комиссия), в порядке установленным действующим законодательством.</w:t>
      </w:r>
    </w:p>
    <w:p w:rsidR="008E3FDF" w:rsidRPr="00D2453E" w:rsidRDefault="008E3FDF" w:rsidP="001B6864">
      <w:pPr>
        <w:spacing w:line="360" w:lineRule="exact"/>
        <w:ind w:firstLine="709"/>
        <w:jc w:val="both"/>
        <w:rPr>
          <w:color w:val="943634"/>
          <w:szCs w:val="28"/>
        </w:rPr>
      </w:pPr>
      <w:r w:rsidRPr="00815415">
        <w:rPr>
          <w:szCs w:val="28"/>
        </w:rPr>
        <w:t xml:space="preserve">В срок не более чем 30 дней со дня поступления заявления о предоставлении муниципальной услуги ответственный за исполнение административной процедуры рассматривает поступившее заявление и документы, проверяет наличие или отсутствие оснований, предусмотренных </w:t>
      </w:r>
      <w:r>
        <w:rPr>
          <w:szCs w:val="28"/>
        </w:rPr>
        <w:t>под</w:t>
      </w:r>
      <w:r w:rsidRPr="00815415">
        <w:rPr>
          <w:szCs w:val="28"/>
        </w:rPr>
        <w:t>разделом</w:t>
      </w:r>
      <w:r w:rsidRPr="00D2453E">
        <w:rPr>
          <w:color w:val="943634"/>
          <w:szCs w:val="28"/>
        </w:rPr>
        <w:t xml:space="preserve"> </w:t>
      </w:r>
      <w:r w:rsidRPr="00100DA7">
        <w:rPr>
          <w:szCs w:val="28"/>
        </w:rPr>
        <w:t>2.10,</w:t>
      </w:r>
      <w:r w:rsidRPr="00D2453E">
        <w:rPr>
          <w:color w:val="943634"/>
          <w:szCs w:val="28"/>
        </w:rPr>
        <w:t xml:space="preserve"> </w:t>
      </w:r>
      <w:r w:rsidRPr="00815415">
        <w:rPr>
          <w:szCs w:val="28"/>
        </w:rPr>
        <w:t>подготавливает повестку заседания Комиссии.</w:t>
      </w:r>
    </w:p>
    <w:p w:rsidR="008E3FDF" w:rsidRPr="00815415" w:rsidRDefault="008E3FDF" w:rsidP="001B6864">
      <w:pPr>
        <w:spacing w:line="360" w:lineRule="exact"/>
        <w:ind w:firstLine="709"/>
        <w:jc w:val="both"/>
        <w:rPr>
          <w:szCs w:val="28"/>
        </w:rPr>
      </w:pPr>
      <w:r w:rsidRPr="00815415">
        <w:rPr>
          <w:szCs w:val="28"/>
        </w:rPr>
        <w:lastRenderedPageBreak/>
        <w:t>Комиссия по результатам рассмотрения заявления и представленных документов о предоставлении муниципальной услуги принимает одно из следующих решений:</w:t>
      </w:r>
    </w:p>
    <w:p w:rsidR="008E3FDF" w:rsidRPr="00D2453E" w:rsidRDefault="008E3FDF" w:rsidP="001B6864">
      <w:pPr>
        <w:spacing w:line="360" w:lineRule="exact"/>
        <w:ind w:firstLine="709"/>
        <w:jc w:val="both"/>
        <w:rPr>
          <w:color w:val="943634"/>
          <w:szCs w:val="28"/>
        </w:rPr>
      </w:pPr>
      <w:r w:rsidRPr="00C81E30">
        <w:rPr>
          <w:szCs w:val="28"/>
        </w:rPr>
        <w:t>- о выдаче согласия</w:t>
      </w:r>
      <w:r w:rsidRPr="00D2453E">
        <w:rPr>
          <w:color w:val="943634"/>
          <w:szCs w:val="28"/>
        </w:rPr>
        <w:t xml:space="preserve"> </w:t>
      </w:r>
      <w:r w:rsidRPr="00253490">
        <w:rPr>
          <w:szCs w:val="28"/>
        </w:rPr>
        <w:t>на обмен жилыми помещениями, предоставленными</w:t>
      </w:r>
      <w:r>
        <w:rPr>
          <w:szCs w:val="28"/>
        </w:rPr>
        <w:t xml:space="preserve"> </w:t>
      </w:r>
      <w:r w:rsidRPr="00253490">
        <w:rPr>
          <w:szCs w:val="28"/>
        </w:rPr>
        <w:t>по договорам социального найма</w:t>
      </w:r>
      <w:r w:rsidRPr="00D2453E">
        <w:rPr>
          <w:color w:val="943634"/>
          <w:szCs w:val="28"/>
        </w:rPr>
        <w:t>;</w:t>
      </w:r>
    </w:p>
    <w:p w:rsidR="008E3FDF" w:rsidRDefault="008E3FDF" w:rsidP="001B6864">
      <w:pPr>
        <w:spacing w:line="360" w:lineRule="exact"/>
        <w:ind w:firstLine="709"/>
        <w:jc w:val="both"/>
        <w:rPr>
          <w:szCs w:val="28"/>
        </w:rPr>
      </w:pPr>
      <w:r w:rsidRPr="00C81E30">
        <w:rPr>
          <w:szCs w:val="28"/>
        </w:rPr>
        <w:t>- об отказе в выдаче согласия</w:t>
      </w:r>
      <w:r w:rsidRPr="00D2453E">
        <w:rPr>
          <w:color w:val="943634"/>
          <w:szCs w:val="28"/>
        </w:rPr>
        <w:t xml:space="preserve"> </w:t>
      </w:r>
      <w:r w:rsidRPr="00253490">
        <w:rPr>
          <w:szCs w:val="28"/>
        </w:rPr>
        <w:t>на обмен жилыми помещениями, предоставленными</w:t>
      </w:r>
      <w:r>
        <w:rPr>
          <w:szCs w:val="28"/>
        </w:rPr>
        <w:t xml:space="preserve"> </w:t>
      </w:r>
      <w:r w:rsidRPr="00253490">
        <w:rPr>
          <w:szCs w:val="28"/>
        </w:rPr>
        <w:t>по договорам социального найма</w:t>
      </w:r>
      <w:r>
        <w:rPr>
          <w:szCs w:val="28"/>
        </w:rPr>
        <w:t>.</w:t>
      </w:r>
    </w:p>
    <w:p w:rsidR="008E3FDF" w:rsidRPr="00C81E30" w:rsidRDefault="008E3FDF" w:rsidP="001B6864">
      <w:pPr>
        <w:spacing w:line="360" w:lineRule="exact"/>
        <w:ind w:firstLine="709"/>
        <w:jc w:val="both"/>
        <w:rPr>
          <w:szCs w:val="28"/>
        </w:rPr>
      </w:pPr>
      <w:r w:rsidRPr="00C81E30">
        <w:rPr>
          <w:szCs w:val="28"/>
        </w:rPr>
        <w:t>3.3.6. Решение Комиссии оформляется протоколом заседания Комиссии.</w:t>
      </w:r>
    </w:p>
    <w:p w:rsidR="008E3FDF" w:rsidRPr="00C81E30" w:rsidRDefault="008E3FDF" w:rsidP="001B6864">
      <w:pPr>
        <w:spacing w:line="360" w:lineRule="exact"/>
        <w:ind w:firstLine="709"/>
        <w:jc w:val="both"/>
        <w:rPr>
          <w:szCs w:val="28"/>
        </w:rPr>
      </w:pPr>
      <w:r w:rsidRPr="00C81E30">
        <w:rPr>
          <w:szCs w:val="28"/>
        </w:rPr>
        <w:t>3.3.7. На основании решения Комиссии ответственный за исполнение административной процедуры готовит:</w:t>
      </w:r>
    </w:p>
    <w:p w:rsidR="008E3FDF" w:rsidRPr="00D2453E" w:rsidRDefault="008E3FDF" w:rsidP="001B6864">
      <w:pPr>
        <w:spacing w:line="360" w:lineRule="exact"/>
        <w:ind w:firstLine="709"/>
        <w:jc w:val="both"/>
        <w:rPr>
          <w:color w:val="943634"/>
          <w:szCs w:val="28"/>
        </w:rPr>
      </w:pPr>
      <w:r w:rsidRPr="00C81E30">
        <w:rPr>
          <w:szCs w:val="28"/>
        </w:rPr>
        <w:t>3.3.7.1. проект постановления</w:t>
      </w:r>
      <w:r w:rsidRPr="00D2453E">
        <w:rPr>
          <w:color w:val="943634"/>
          <w:szCs w:val="28"/>
        </w:rPr>
        <w:t xml:space="preserve"> </w:t>
      </w:r>
      <w:r w:rsidRPr="00C81E30">
        <w:rPr>
          <w:szCs w:val="28"/>
        </w:rPr>
        <w:t>о выдаче согласия</w:t>
      </w:r>
      <w:r w:rsidRPr="00D2453E">
        <w:rPr>
          <w:color w:val="943634"/>
          <w:szCs w:val="28"/>
        </w:rPr>
        <w:t xml:space="preserve"> </w:t>
      </w:r>
      <w:r w:rsidRPr="00253490">
        <w:rPr>
          <w:szCs w:val="28"/>
        </w:rPr>
        <w:t>на обмен жилыми помещениями, предоставленными</w:t>
      </w:r>
      <w:r>
        <w:rPr>
          <w:szCs w:val="28"/>
        </w:rPr>
        <w:t xml:space="preserve"> </w:t>
      </w:r>
      <w:r w:rsidRPr="00253490">
        <w:rPr>
          <w:szCs w:val="28"/>
        </w:rPr>
        <w:t>по договорам социального найм</w:t>
      </w:r>
      <w:r w:rsidRPr="00C81E30">
        <w:rPr>
          <w:szCs w:val="28"/>
        </w:rPr>
        <w:t>а;</w:t>
      </w:r>
    </w:p>
    <w:p w:rsidR="008E3FDF" w:rsidRDefault="008E3FDF" w:rsidP="001B6864">
      <w:pPr>
        <w:spacing w:line="360" w:lineRule="exact"/>
        <w:ind w:firstLine="709"/>
        <w:jc w:val="both"/>
        <w:rPr>
          <w:szCs w:val="28"/>
        </w:rPr>
      </w:pPr>
      <w:r w:rsidRPr="00C81E30">
        <w:rPr>
          <w:szCs w:val="28"/>
        </w:rPr>
        <w:t>3.3.7.2. уведомление об отказе</w:t>
      </w:r>
      <w:r w:rsidRPr="00D2453E">
        <w:rPr>
          <w:color w:val="943634"/>
          <w:szCs w:val="28"/>
        </w:rPr>
        <w:t xml:space="preserve"> </w:t>
      </w:r>
      <w:r w:rsidRPr="00C81E30">
        <w:rPr>
          <w:szCs w:val="28"/>
        </w:rPr>
        <w:t>в выдаче согласия</w:t>
      </w:r>
      <w:r w:rsidRPr="00D2453E">
        <w:rPr>
          <w:color w:val="943634"/>
          <w:szCs w:val="28"/>
        </w:rPr>
        <w:t xml:space="preserve"> </w:t>
      </w:r>
      <w:r w:rsidRPr="00253490">
        <w:rPr>
          <w:szCs w:val="28"/>
        </w:rPr>
        <w:t>на обмен жилыми помещениями, предоставленными</w:t>
      </w:r>
      <w:r>
        <w:rPr>
          <w:szCs w:val="28"/>
        </w:rPr>
        <w:t xml:space="preserve"> </w:t>
      </w:r>
      <w:r w:rsidRPr="00253490">
        <w:rPr>
          <w:szCs w:val="28"/>
        </w:rPr>
        <w:t>по договорам социального найма</w:t>
      </w:r>
      <w:r>
        <w:rPr>
          <w:szCs w:val="28"/>
        </w:rPr>
        <w:t>.</w:t>
      </w:r>
    </w:p>
    <w:p w:rsidR="008E3FDF" w:rsidRPr="00D1033A" w:rsidRDefault="008E3FDF" w:rsidP="001B6864">
      <w:pPr>
        <w:spacing w:line="360" w:lineRule="exact"/>
        <w:ind w:firstLine="709"/>
        <w:jc w:val="both"/>
        <w:rPr>
          <w:szCs w:val="28"/>
        </w:rPr>
      </w:pPr>
      <w:r w:rsidRPr="00D1033A">
        <w:rPr>
          <w:szCs w:val="28"/>
        </w:rPr>
        <w:t>3.3.8. Принятое в установленном порядке постановление «О выдаче согласия на обмен жилыми помещениями, предоставленными по договорам социального найма» между нанимателями жилых помещений, является основанием расторж</w:t>
      </w:r>
      <w:r>
        <w:rPr>
          <w:szCs w:val="28"/>
        </w:rPr>
        <w:t>ения ранее заключенных договоров</w:t>
      </w:r>
      <w:r w:rsidRPr="00D1033A">
        <w:rPr>
          <w:szCs w:val="28"/>
        </w:rPr>
        <w:t xml:space="preserve"> социального найма с гражданами и одновременного заключения новых договоров социального найма жилых помещений с гражданами, которые вселяются в жилые помещения в соответствии с договором об обмене жилыми помещениями.</w:t>
      </w:r>
    </w:p>
    <w:p w:rsidR="008E3FDF" w:rsidRPr="00D1033A" w:rsidRDefault="008E3FDF" w:rsidP="001B6864">
      <w:pPr>
        <w:spacing w:line="360" w:lineRule="exact"/>
        <w:ind w:firstLine="709"/>
        <w:jc w:val="both"/>
        <w:rPr>
          <w:szCs w:val="28"/>
        </w:rPr>
      </w:pPr>
      <w:r w:rsidRPr="00D1033A">
        <w:rPr>
          <w:szCs w:val="28"/>
        </w:rPr>
        <w:t>Ответственный за исполнение административной</w:t>
      </w:r>
      <w:r w:rsidRPr="00D1033A">
        <w:rPr>
          <w:spacing w:val="-2"/>
          <w:szCs w:val="28"/>
        </w:rPr>
        <w:t xml:space="preserve"> </w:t>
      </w:r>
      <w:r w:rsidRPr="00D1033A">
        <w:rPr>
          <w:szCs w:val="28"/>
        </w:rPr>
        <w:t>процедуры готовит проект расторжения и заключения указанных договоров социального найма жилого помещения.</w:t>
      </w:r>
    </w:p>
    <w:p w:rsidR="008E3FDF" w:rsidRDefault="008E3FDF" w:rsidP="001B6864">
      <w:pPr>
        <w:spacing w:line="360" w:lineRule="exact"/>
        <w:ind w:firstLine="709"/>
        <w:jc w:val="both"/>
        <w:rPr>
          <w:b/>
          <w:szCs w:val="28"/>
        </w:rPr>
      </w:pPr>
      <w:r w:rsidRPr="00D1033A">
        <w:rPr>
          <w:szCs w:val="28"/>
        </w:rPr>
        <w:t>3.3.9. Уведомление об отказе в выдаче согласия на обмен жилыми помещениями, предоставленными по договорам социального найма должно содержать основания такого отказа с обязательной ссылкой на нарушения, послужившие причиной отказа и норму права, предусматривающую соответствующее основание для отказа.</w:t>
      </w:r>
    </w:p>
    <w:p w:rsidR="008E3FDF" w:rsidRPr="00D2453E" w:rsidRDefault="008E3FDF" w:rsidP="00F40B7D">
      <w:pPr>
        <w:spacing w:before="240" w:after="240" w:line="240" w:lineRule="exact"/>
        <w:jc w:val="center"/>
        <w:rPr>
          <w:b/>
          <w:color w:val="943634"/>
          <w:szCs w:val="28"/>
        </w:rPr>
      </w:pPr>
      <w:r w:rsidRPr="00D1033A">
        <w:rPr>
          <w:b/>
          <w:szCs w:val="28"/>
        </w:rPr>
        <w:t>3.4. Направление заяв</w:t>
      </w:r>
      <w:r w:rsidR="00F40B7D">
        <w:rPr>
          <w:b/>
          <w:szCs w:val="28"/>
        </w:rPr>
        <w:t xml:space="preserve">ителю решения о предоставлении </w:t>
      </w:r>
      <w:r w:rsidR="00F40B7D">
        <w:rPr>
          <w:b/>
          <w:szCs w:val="28"/>
        </w:rPr>
        <w:br/>
      </w:r>
      <w:r w:rsidRPr="00D1033A">
        <w:rPr>
          <w:b/>
          <w:szCs w:val="28"/>
        </w:rPr>
        <w:t>(об отказе в предоставлении) муниципальной услуги</w:t>
      </w:r>
    </w:p>
    <w:p w:rsidR="008E3FDF" w:rsidRPr="00D1033A" w:rsidRDefault="008E3FDF" w:rsidP="001B6864">
      <w:pPr>
        <w:spacing w:line="360" w:lineRule="exact"/>
        <w:ind w:firstLine="709"/>
        <w:jc w:val="both"/>
        <w:rPr>
          <w:szCs w:val="28"/>
        </w:rPr>
      </w:pPr>
      <w:r w:rsidRPr="00D1033A">
        <w:rPr>
          <w:szCs w:val="28"/>
        </w:rPr>
        <w:t>3.4.1. Решение о предоставлении (об отказе в предоставлении) муниципальной услуги направляется заявителю, по адресу, содержащемуся в его заявлении о предоставлении муниципальной услуги.</w:t>
      </w:r>
    </w:p>
    <w:p w:rsidR="008E3FDF" w:rsidRPr="00D1033A" w:rsidRDefault="008E3FDF" w:rsidP="001B6864">
      <w:pPr>
        <w:spacing w:line="360" w:lineRule="exact"/>
        <w:ind w:firstLine="709"/>
        <w:jc w:val="both"/>
        <w:rPr>
          <w:szCs w:val="28"/>
        </w:rPr>
      </w:pPr>
      <w:r w:rsidRPr="00D1033A">
        <w:rPr>
          <w:szCs w:val="28"/>
        </w:rPr>
        <w:t>3.4.2. Срок исполнения административной процедуры не должен превышать 30 дней со дня предоставления заявления о предоставлении муниципальной услуги в орган, предоставляющий муниципальную услугу.</w:t>
      </w:r>
    </w:p>
    <w:p w:rsidR="008E3FDF" w:rsidRPr="00D1033A" w:rsidRDefault="008E3FDF" w:rsidP="001B6864">
      <w:pPr>
        <w:spacing w:line="360" w:lineRule="exact"/>
        <w:ind w:firstLine="709"/>
        <w:jc w:val="both"/>
        <w:rPr>
          <w:szCs w:val="28"/>
        </w:rPr>
      </w:pPr>
      <w:r w:rsidRPr="00D1033A">
        <w:rPr>
          <w:szCs w:val="28"/>
        </w:rPr>
        <w:t xml:space="preserve">В случае представления заявителем документов, необходимых в соответствии с нормативными правовыми актами для предоставления </w:t>
      </w:r>
      <w:r w:rsidRPr="00D1033A">
        <w:rPr>
          <w:szCs w:val="28"/>
        </w:rPr>
        <w:lastRenderedPageBreak/>
        <w:t>муниципальной услуги, через МФЦ срок принятия решения о предоставлении муниципальной услуги или об отказе в ее предоставлении исчисляется со дня передачи МФЦ таких документов в орган, предоставляющий муниципальную услугу.</w:t>
      </w:r>
    </w:p>
    <w:p w:rsidR="008E3FDF" w:rsidRPr="00D1033A" w:rsidRDefault="008E3FDF" w:rsidP="001B6864">
      <w:pPr>
        <w:spacing w:line="360" w:lineRule="exact"/>
        <w:ind w:firstLine="709"/>
        <w:jc w:val="both"/>
        <w:rPr>
          <w:szCs w:val="28"/>
        </w:rPr>
      </w:pPr>
      <w:r w:rsidRPr="00D1033A">
        <w:rPr>
          <w:szCs w:val="28"/>
        </w:rPr>
        <w:t>3.5.3. Результатом административной процедуры является направление решения о предоставлении (об отказе в предоставлении) муниципальной услуги.</w:t>
      </w:r>
    </w:p>
    <w:p w:rsidR="008E3FDF" w:rsidRPr="00D1033A" w:rsidRDefault="008E3FDF" w:rsidP="001B6864">
      <w:pPr>
        <w:spacing w:line="360" w:lineRule="exact"/>
        <w:ind w:firstLine="709"/>
        <w:jc w:val="both"/>
        <w:rPr>
          <w:szCs w:val="28"/>
        </w:rPr>
      </w:pPr>
      <w:r w:rsidRPr="00D1033A">
        <w:rPr>
          <w:szCs w:val="28"/>
        </w:rPr>
        <w:t>3.5.4. В случае предоставления услуги с использованием Единого портала в личном кабинете на Едином портале отображается статус «Исполнено», в поле «Комментарий» отображается текст следующего содержания «Принято решение</w:t>
      </w:r>
      <w:r>
        <w:rPr>
          <w:szCs w:val="28"/>
        </w:rPr>
        <w:t xml:space="preserve"> </w:t>
      </w:r>
      <w:r w:rsidRPr="00D1033A">
        <w:rPr>
          <w:szCs w:val="28"/>
        </w:rPr>
        <w:t>о предоставлении услуги». Вам необходимо подойти за решением в ведомство «дата» к «время».</w:t>
      </w:r>
    </w:p>
    <w:p w:rsidR="008E3FDF" w:rsidRPr="00D1033A" w:rsidRDefault="008E3FDF" w:rsidP="001B6864">
      <w:pPr>
        <w:spacing w:line="360" w:lineRule="exact"/>
        <w:ind w:firstLine="709"/>
        <w:jc w:val="both"/>
        <w:rPr>
          <w:szCs w:val="28"/>
        </w:rPr>
      </w:pPr>
      <w:r w:rsidRPr="00D1033A">
        <w:rPr>
          <w:szCs w:val="28"/>
        </w:rPr>
        <w:t>В случае отказа в предоставлении услуги в личном кабинете на Едином портале отображается статус «Отказ», в поле «Комментарий» отображается текст следующего содержания «Принято решение об отказе в оказании услуги, на основании «причина отказа».</w:t>
      </w:r>
    </w:p>
    <w:p w:rsidR="008E3FDF" w:rsidRPr="00E64259" w:rsidRDefault="008E3FDF" w:rsidP="00F40B7D">
      <w:pPr>
        <w:spacing w:before="240" w:after="240" w:line="240" w:lineRule="exact"/>
        <w:jc w:val="center"/>
        <w:rPr>
          <w:b/>
          <w:szCs w:val="28"/>
        </w:rPr>
      </w:pPr>
      <w:r w:rsidRPr="00F40B7D">
        <w:rPr>
          <w:b/>
          <w:szCs w:val="28"/>
          <w:lang w:val="en-US"/>
        </w:rPr>
        <w:t>IV</w:t>
      </w:r>
      <w:r w:rsidRPr="00F40B7D">
        <w:rPr>
          <w:b/>
          <w:szCs w:val="28"/>
        </w:rPr>
        <w:t>. Формы</w:t>
      </w:r>
      <w:r w:rsidRPr="00E64259">
        <w:rPr>
          <w:b/>
          <w:szCs w:val="28"/>
        </w:rPr>
        <w:t xml:space="preserve"> контроля за исполнени</w:t>
      </w:r>
      <w:r>
        <w:rPr>
          <w:b/>
          <w:szCs w:val="28"/>
        </w:rPr>
        <w:t>ем административного регламента</w:t>
      </w:r>
    </w:p>
    <w:p w:rsidR="008E3FDF" w:rsidRPr="00E64259" w:rsidRDefault="008E3FDF" w:rsidP="00F40B7D">
      <w:pPr>
        <w:spacing w:before="240" w:after="240" w:line="240" w:lineRule="exact"/>
        <w:jc w:val="center"/>
        <w:rPr>
          <w:szCs w:val="28"/>
        </w:rPr>
      </w:pPr>
      <w:r w:rsidRPr="00E64259">
        <w:rPr>
          <w:b/>
          <w:szCs w:val="28"/>
        </w:rPr>
        <w:t>4.1 Порядок осуществления текущего контроля за соблюдением и исполнением должностными лицами, муниципальными служащими органа предоставляющего муниципальную услугу, положений</w:t>
      </w:r>
      <w:r>
        <w:rPr>
          <w:b/>
          <w:szCs w:val="28"/>
        </w:rPr>
        <w:t xml:space="preserve"> регламента </w:t>
      </w:r>
      <w:r w:rsidRPr="00E64259">
        <w:rPr>
          <w:b/>
          <w:szCs w:val="28"/>
        </w:rPr>
        <w:t>и иных нормативных правовых актов, устанавливающих требования к предоставлению муниципальной услуги</w:t>
      </w:r>
      <w:r>
        <w:rPr>
          <w:b/>
          <w:szCs w:val="28"/>
        </w:rPr>
        <w:t>, а также принятием ими решения</w:t>
      </w:r>
    </w:p>
    <w:p w:rsidR="008E3FDF" w:rsidRPr="00E64259" w:rsidRDefault="008E3FDF" w:rsidP="001B6864">
      <w:pPr>
        <w:spacing w:line="360" w:lineRule="exact"/>
        <w:ind w:firstLine="709"/>
        <w:jc w:val="both"/>
        <w:rPr>
          <w:szCs w:val="28"/>
        </w:rPr>
      </w:pPr>
      <w:r w:rsidRPr="00E64259">
        <w:rPr>
          <w:szCs w:val="28"/>
        </w:rPr>
        <w:t>4.1.1. Общий контроль предоставления муниципальной услуги возложен на начальника управления земельно-имущественных отношений администрации Горнозаводского городского округа Пермского края.</w:t>
      </w:r>
    </w:p>
    <w:p w:rsidR="008E3FDF" w:rsidRPr="00E64259" w:rsidRDefault="008E3FDF" w:rsidP="001B6864">
      <w:pPr>
        <w:spacing w:line="360" w:lineRule="exact"/>
        <w:ind w:firstLine="709"/>
        <w:jc w:val="both"/>
        <w:rPr>
          <w:szCs w:val="28"/>
        </w:rPr>
      </w:pPr>
      <w:r w:rsidRPr="00E64259">
        <w:rPr>
          <w:szCs w:val="28"/>
        </w:rPr>
        <w:t>4.1.2. Текущий контроль соблюдения последовательности и сроков исполнения административных действий и выполнения административных процедур, определенных административным регламентом, осуществляется заведующим отдела имущественных отношений управления земельно-имущественных отношений администрации Горнозаводского городского округа Пермского края, в соответствии с должностными обязанностями.</w:t>
      </w:r>
    </w:p>
    <w:p w:rsidR="008E3FDF" w:rsidRPr="00E64259" w:rsidRDefault="008E3FDF" w:rsidP="00F40B7D">
      <w:pPr>
        <w:pStyle w:val="21"/>
        <w:spacing w:before="240" w:after="240" w:line="240" w:lineRule="exact"/>
        <w:ind w:left="0"/>
        <w:jc w:val="center"/>
        <w:rPr>
          <w:szCs w:val="28"/>
        </w:rPr>
      </w:pPr>
      <w:r w:rsidRPr="00E64259">
        <w:rPr>
          <w:b/>
          <w:szCs w:val="28"/>
        </w:rPr>
        <w:t xml:space="preserve">4.2. Порядок и периодичность осуществления плановых и внеплановых проверок и качества предоставления муниципальной услуги, </w:t>
      </w:r>
      <w:r>
        <w:rPr>
          <w:b/>
          <w:szCs w:val="28"/>
        </w:rPr>
        <w:t>в том числе</w:t>
      </w:r>
      <w:r w:rsidRPr="00E64259">
        <w:rPr>
          <w:b/>
          <w:szCs w:val="28"/>
        </w:rPr>
        <w:t xml:space="preserve"> порядок и формы контроля за полнотой и качеством пред</w:t>
      </w:r>
      <w:r>
        <w:rPr>
          <w:b/>
          <w:szCs w:val="28"/>
        </w:rPr>
        <w:t>оставления муниципальной услуги</w:t>
      </w:r>
    </w:p>
    <w:p w:rsidR="008E3FDF" w:rsidRPr="00E64259" w:rsidRDefault="008E3FDF" w:rsidP="001B6864">
      <w:pPr>
        <w:pStyle w:val="21"/>
        <w:spacing w:after="0" w:line="360" w:lineRule="exact"/>
        <w:ind w:left="0" w:firstLine="709"/>
        <w:jc w:val="both"/>
        <w:rPr>
          <w:szCs w:val="28"/>
        </w:rPr>
      </w:pPr>
      <w:r w:rsidRPr="00E64259">
        <w:rPr>
          <w:szCs w:val="28"/>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граждан и юридических лиц,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8E3FDF" w:rsidRPr="00E64259" w:rsidRDefault="008E3FDF" w:rsidP="001B6864">
      <w:pPr>
        <w:pStyle w:val="21"/>
        <w:spacing w:after="0" w:line="360" w:lineRule="exact"/>
        <w:ind w:left="0" w:firstLine="709"/>
        <w:jc w:val="both"/>
        <w:rPr>
          <w:szCs w:val="28"/>
        </w:rPr>
      </w:pPr>
      <w:r w:rsidRPr="00E64259">
        <w:rPr>
          <w:szCs w:val="28"/>
        </w:rPr>
        <w:lastRenderedPageBreak/>
        <w:t>4.2.2. Периодичность и сроки проведения проверок устанавливаются начальником управления земельно-имущественных отношений администрации Горнозаводского городского округа Пермского края.</w:t>
      </w:r>
    </w:p>
    <w:p w:rsidR="008E3FDF" w:rsidRPr="00E64259" w:rsidRDefault="008E3FDF" w:rsidP="001B6864">
      <w:pPr>
        <w:pStyle w:val="21"/>
        <w:spacing w:after="0" w:line="360" w:lineRule="exact"/>
        <w:ind w:left="0" w:firstLine="709"/>
        <w:jc w:val="both"/>
        <w:rPr>
          <w:szCs w:val="28"/>
        </w:rPr>
      </w:pPr>
      <w:r w:rsidRPr="00E64259">
        <w:rPr>
          <w:szCs w:val="28"/>
        </w:rPr>
        <w:t>4.2.3. Основаниями для проведения внеплановых проверок полноты и качества предоставления муниципальной услуги являются:</w:t>
      </w:r>
    </w:p>
    <w:p w:rsidR="008E3FDF" w:rsidRPr="00E64259" w:rsidRDefault="008E3FDF" w:rsidP="001B6864">
      <w:pPr>
        <w:pStyle w:val="21"/>
        <w:spacing w:after="0" w:line="360" w:lineRule="exact"/>
        <w:ind w:left="0" w:firstLine="709"/>
        <w:jc w:val="both"/>
        <w:rPr>
          <w:szCs w:val="28"/>
        </w:rPr>
      </w:pPr>
      <w:r w:rsidRPr="00E64259">
        <w:rPr>
          <w:szCs w:val="28"/>
        </w:rPr>
        <w:t>4.2.3.1. поступление информации о нарушении положений административного регламента;</w:t>
      </w:r>
    </w:p>
    <w:p w:rsidR="008E3FDF" w:rsidRPr="00E64259" w:rsidRDefault="008E3FDF" w:rsidP="001B6864">
      <w:pPr>
        <w:pStyle w:val="21"/>
        <w:spacing w:after="0" w:line="360" w:lineRule="exact"/>
        <w:ind w:left="0" w:firstLine="709"/>
        <w:jc w:val="both"/>
        <w:rPr>
          <w:szCs w:val="28"/>
        </w:rPr>
      </w:pPr>
      <w:r w:rsidRPr="00E64259">
        <w:rPr>
          <w:szCs w:val="28"/>
        </w:rPr>
        <w:t>4.2.3.2. поручение руководителя органа, предоставляющего муниципальную услугу.</w:t>
      </w:r>
    </w:p>
    <w:p w:rsidR="008E3FDF" w:rsidRPr="00E64259" w:rsidRDefault="008E3FDF" w:rsidP="001B6864">
      <w:pPr>
        <w:pStyle w:val="21"/>
        <w:spacing w:after="0" w:line="360" w:lineRule="exact"/>
        <w:ind w:left="0" w:firstLine="709"/>
        <w:jc w:val="both"/>
        <w:rPr>
          <w:szCs w:val="28"/>
        </w:rPr>
      </w:pPr>
      <w:r w:rsidRPr="00E64259">
        <w:rPr>
          <w:szCs w:val="28"/>
        </w:rPr>
        <w:t>4.2.4. Результаты проверки оформляются актом, в котором отмечаются выявленные недостатки и предложения по их устранению.</w:t>
      </w:r>
    </w:p>
    <w:p w:rsidR="008E3FDF" w:rsidRPr="00E64259" w:rsidRDefault="008E3FDF" w:rsidP="001B6864">
      <w:pPr>
        <w:spacing w:line="360" w:lineRule="exact"/>
        <w:ind w:firstLine="709"/>
        <w:jc w:val="both"/>
        <w:rPr>
          <w:b/>
          <w:szCs w:val="28"/>
        </w:rPr>
      </w:pPr>
      <w:r w:rsidRPr="00E64259">
        <w:rPr>
          <w:szCs w:val="28"/>
        </w:rPr>
        <w:t>4.2.5.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8E3FDF" w:rsidRPr="00E64259" w:rsidRDefault="008E3FDF" w:rsidP="00F40B7D">
      <w:pPr>
        <w:spacing w:before="240" w:after="240" w:line="240" w:lineRule="exact"/>
        <w:jc w:val="center"/>
        <w:rPr>
          <w:szCs w:val="28"/>
        </w:rPr>
      </w:pPr>
      <w:r w:rsidRPr="00E64259">
        <w:rPr>
          <w:b/>
          <w:szCs w:val="28"/>
        </w:rPr>
        <w:t>4.3. Требования к порядку и формам контроля за предоставлением муниципальной услуги, в том числе со стороны граждан, их объединен</w:t>
      </w:r>
      <w:r>
        <w:rPr>
          <w:b/>
          <w:szCs w:val="28"/>
        </w:rPr>
        <w:t>ий и организаций</w:t>
      </w:r>
    </w:p>
    <w:p w:rsidR="008E3FDF" w:rsidRPr="00E64259" w:rsidRDefault="008E3FDF" w:rsidP="001B6864">
      <w:pPr>
        <w:spacing w:line="360" w:lineRule="exact"/>
        <w:ind w:firstLine="709"/>
        <w:jc w:val="both"/>
        <w:rPr>
          <w:szCs w:val="28"/>
        </w:rPr>
      </w:pPr>
      <w:r w:rsidRPr="00E64259">
        <w:rPr>
          <w:szCs w:val="28"/>
        </w:rPr>
        <w:t>4.3.1. Должностные лица, муниципальные служащие органа, предоставляющего муниципальную услугу, несут персональную ответственность за правильность и обоснованность принятых решений. Также они несут персональную ответственность за соблюдение сроков</w:t>
      </w:r>
      <w:r>
        <w:rPr>
          <w:szCs w:val="28"/>
        </w:rPr>
        <w:t xml:space="preserve"> </w:t>
      </w:r>
      <w:r w:rsidRPr="00E64259">
        <w:rPr>
          <w:szCs w:val="28"/>
        </w:rPr>
        <w:t>и установленного порядка предоставления муниципальной услуги.</w:t>
      </w:r>
    </w:p>
    <w:p w:rsidR="008E3FDF" w:rsidRPr="00E64259" w:rsidRDefault="008E3FDF" w:rsidP="001B6864">
      <w:pPr>
        <w:spacing w:line="360" w:lineRule="exact"/>
        <w:ind w:firstLine="709"/>
        <w:jc w:val="both"/>
        <w:rPr>
          <w:szCs w:val="28"/>
        </w:rPr>
      </w:pPr>
      <w:r w:rsidRPr="00E64259">
        <w:rPr>
          <w:szCs w:val="28"/>
        </w:rPr>
        <w:t>4.3.2. Персональная ответственность должностных лиц, муниципальных служащих органа, предоставляющего муниципальную услугу закрепляется в должностной инструкции в соответствии с требованиями законодательства Российской Федерации.</w:t>
      </w:r>
    </w:p>
    <w:p w:rsidR="008E3FDF" w:rsidRPr="00E64259" w:rsidRDefault="008E3FDF" w:rsidP="001B6864">
      <w:pPr>
        <w:spacing w:line="360" w:lineRule="exact"/>
        <w:ind w:firstLine="709"/>
        <w:jc w:val="both"/>
        <w:rPr>
          <w:szCs w:val="28"/>
        </w:rPr>
      </w:pPr>
      <w:r w:rsidRPr="00E64259">
        <w:rPr>
          <w:szCs w:val="28"/>
        </w:rPr>
        <w:t>4.3.3. Контроль за предоставлением муниципальной услуги, в том числе со стороны граждан, их объединений и организаций осуществляется путем получения информации о наличии в действиях (бездействии) должностных лиц, муниципальных служащих, а также принимаемых ими решениях нарушений положений нормативных правовых актов, устанавливающих требования к предоставлению муниципальной услуги и административного регламента.</w:t>
      </w:r>
    </w:p>
    <w:p w:rsidR="008E3FDF" w:rsidRPr="00E64259" w:rsidRDefault="008E3FDF" w:rsidP="001B6864">
      <w:pPr>
        <w:spacing w:line="360" w:lineRule="exact"/>
        <w:ind w:firstLine="709"/>
        <w:jc w:val="both"/>
        <w:rPr>
          <w:szCs w:val="28"/>
        </w:rPr>
      </w:pPr>
      <w:r w:rsidRPr="00E64259">
        <w:rPr>
          <w:szCs w:val="28"/>
        </w:rPr>
        <w:t>4.3.4. Для осуществления контроля за предоставлением муниципальной услуги граждан, их объединения и орг</w:t>
      </w:r>
      <w:r>
        <w:rPr>
          <w:szCs w:val="28"/>
        </w:rPr>
        <w:t xml:space="preserve">анизации имеют право направлять </w:t>
      </w:r>
      <w:r w:rsidRPr="00E64259">
        <w:rPr>
          <w:szCs w:val="28"/>
        </w:rPr>
        <w:t>в орган, предоставляющий муниципальную услугу, индивидуальные и коллективные обращения с предложениями, рекомендациям</w:t>
      </w:r>
      <w:r>
        <w:rPr>
          <w:szCs w:val="28"/>
        </w:rPr>
        <w:t>и по совершенствованию</w:t>
      </w:r>
      <w:r w:rsidRPr="00E64259">
        <w:rPr>
          <w:szCs w:val="28"/>
        </w:rPr>
        <w:t xml:space="preserve"> качества и порядка предоставления муниципальной у</w:t>
      </w:r>
      <w:r>
        <w:rPr>
          <w:szCs w:val="28"/>
        </w:rPr>
        <w:t>слуги, а также заявления</w:t>
      </w:r>
      <w:r w:rsidRPr="00E64259">
        <w:rPr>
          <w:szCs w:val="28"/>
        </w:rPr>
        <w:t xml:space="preserve"> и жалобы с сообщением о нарушении должностными лицами, муниципальными служащими, предоставляющими муниципальную услугу, требований административного регламента, законов и иных нормативных правовых актов.</w:t>
      </w:r>
    </w:p>
    <w:p w:rsidR="008E3FDF" w:rsidRPr="00E64259" w:rsidRDefault="008E3FDF" w:rsidP="00F40B7D">
      <w:pPr>
        <w:spacing w:before="240" w:after="240" w:line="240" w:lineRule="exact"/>
        <w:jc w:val="center"/>
        <w:rPr>
          <w:szCs w:val="28"/>
        </w:rPr>
      </w:pPr>
      <w:r w:rsidRPr="00E64259">
        <w:rPr>
          <w:b/>
          <w:szCs w:val="28"/>
          <w:lang w:val="en-US"/>
        </w:rPr>
        <w:lastRenderedPageBreak/>
        <w:t>V</w:t>
      </w:r>
      <w:r w:rsidRPr="00E64259">
        <w:rPr>
          <w:b/>
          <w:szCs w:val="28"/>
        </w:rPr>
        <w:t>.</w:t>
      </w:r>
      <w:r w:rsidRPr="00E64259">
        <w:rPr>
          <w:bCs/>
          <w:szCs w:val="28"/>
        </w:rPr>
        <w:t xml:space="preserve"> </w:t>
      </w:r>
      <w:r w:rsidRPr="00E64259">
        <w:rPr>
          <w:b/>
          <w:szCs w:val="28"/>
        </w:rPr>
        <w:t>Досудебный (внесудебный) порядок обжалования решений и действий (бездействия) органа, предоставляющего муниципальную услугу, а также должностных</w:t>
      </w:r>
      <w:r>
        <w:rPr>
          <w:b/>
          <w:szCs w:val="28"/>
        </w:rPr>
        <w:t xml:space="preserve"> лиц или муниципальных служащих</w:t>
      </w:r>
    </w:p>
    <w:p w:rsidR="008E3FDF" w:rsidRPr="00E64259" w:rsidRDefault="008E3FDF" w:rsidP="00F40B7D">
      <w:pPr>
        <w:widowControl w:val="0"/>
        <w:tabs>
          <w:tab w:val="left" w:pos="2594"/>
        </w:tabs>
        <w:autoSpaceDE w:val="0"/>
        <w:autoSpaceDN w:val="0"/>
        <w:spacing w:before="240" w:after="240" w:line="240" w:lineRule="exact"/>
        <w:jc w:val="center"/>
        <w:rPr>
          <w:szCs w:val="28"/>
        </w:rPr>
      </w:pPr>
      <w:r w:rsidRPr="00E64259">
        <w:rPr>
          <w:b/>
          <w:szCs w:val="28"/>
        </w:rPr>
        <w:t xml:space="preserve">5.1. Информация для заявителя о его праве подать жалобу </w:t>
      </w:r>
      <w:r w:rsidR="00F40B7D">
        <w:rPr>
          <w:b/>
          <w:szCs w:val="28"/>
        </w:rPr>
        <w:br/>
      </w:r>
      <w:r w:rsidRPr="00E64259">
        <w:rPr>
          <w:b/>
          <w:szCs w:val="28"/>
        </w:rPr>
        <w:t>на</w:t>
      </w:r>
      <w:r w:rsidRPr="00E64259">
        <w:rPr>
          <w:b/>
          <w:spacing w:val="-30"/>
          <w:szCs w:val="28"/>
        </w:rPr>
        <w:t xml:space="preserve"> </w:t>
      </w:r>
      <w:r w:rsidRPr="00E64259">
        <w:rPr>
          <w:b/>
          <w:szCs w:val="28"/>
        </w:rPr>
        <w:t>решение и (или) действие (бездействие) органа, предоставляющего</w:t>
      </w:r>
      <w:r w:rsidRPr="00E64259">
        <w:rPr>
          <w:b/>
          <w:spacing w:val="-24"/>
          <w:szCs w:val="28"/>
        </w:rPr>
        <w:t xml:space="preserve"> </w:t>
      </w:r>
      <w:r w:rsidRPr="00E64259">
        <w:rPr>
          <w:b/>
          <w:szCs w:val="28"/>
        </w:rPr>
        <w:t>муниципальную услугу, должностных лиц органа, п</w:t>
      </w:r>
      <w:r w:rsidR="00F40B7D">
        <w:rPr>
          <w:b/>
          <w:szCs w:val="28"/>
        </w:rPr>
        <w:t xml:space="preserve">редоставляющего муниципальную </w:t>
      </w:r>
      <w:r w:rsidRPr="00E64259">
        <w:rPr>
          <w:b/>
          <w:szCs w:val="28"/>
        </w:rPr>
        <w:t>услу</w:t>
      </w:r>
      <w:r>
        <w:rPr>
          <w:b/>
          <w:szCs w:val="28"/>
        </w:rPr>
        <w:t>гу, либо муниципальных служащих</w:t>
      </w:r>
    </w:p>
    <w:p w:rsidR="008E3FDF" w:rsidRPr="00E64259" w:rsidRDefault="008E3FDF" w:rsidP="00F40B7D">
      <w:pPr>
        <w:pStyle w:val="a6"/>
        <w:ind w:firstLine="709"/>
        <w:rPr>
          <w:b/>
          <w:szCs w:val="28"/>
        </w:rPr>
      </w:pPr>
      <w:r w:rsidRPr="00E64259">
        <w:rPr>
          <w:szCs w:val="28"/>
        </w:rPr>
        <w:t>Заявитель имеет право на обжалование действий (бездействия) и решений органа, предоставляющего муниципальную услугу, должностных лиц органа, предоставляющего муниципальную услуг</w:t>
      </w:r>
      <w:r w:rsidR="00F40B7D">
        <w:rPr>
          <w:szCs w:val="28"/>
        </w:rPr>
        <w:t xml:space="preserve">у, либо муниципальных служащих </w:t>
      </w:r>
      <w:r w:rsidRPr="00E64259">
        <w:rPr>
          <w:szCs w:val="28"/>
        </w:rPr>
        <w:t>в досудебном (внесудебном)</w:t>
      </w:r>
      <w:r w:rsidRPr="00E64259">
        <w:rPr>
          <w:spacing w:val="-4"/>
          <w:szCs w:val="28"/>
        </w:rPr>
        <w:t xml:space="preserve"> </w:t>
      </w:r>
      <w:r w:rsidRPr="00E64259">
        <w:rPr>
          <w:szCs w:val="28"/>
        </w:rPr>
        <w:t>порядке.</w:t>
      </w:r>
    </w:p>
    <w:p w:rsidR="008E3FDF" w:rsidRPr="00E64259" w:rsidRDefault="008E3FDF" w:rsidP="00F40B7D">
      <w:pPr>
        <w:widowControl w:val="0"/>
        <w:tabs>
          <w:tab w:val="left" w:pos="4654"/>
        </w:tabs>
        <w:autoSpaceDE w:val="0"/>
        <w:autoSpaceDN w:val="0"/>
        <w:spacing w:before="240" w:after="240" w:line="240" w:lineRule="exact"/>
        <w:jc w:val="center"/>
        <w:rPr>
          <w:szCs w:val="28"/>
        </w:rPr>
      </w:pPr>
      <w:r w:rsidRPr="00E64259">
        <w:rPr>
          <w:b/>
          <w:szCs w:val="28"/>
        </w:rPr>
        <w:t>5.2. Предмет</w:t>
      </w:r>
      <w:r w:rsidRPr="00E64259">
        <w:rPr>
          <w:b/>
          <w:spacing w:val="-5"/>
          <w:szCs w:val="28"/>
        </w:rPr>
        <w:t xml:space="preserve"> </w:t>
      </w:r>
      <w:r>
        <w:rPr>
          <w:b/>
          <w:szCs w:val="28"/>
        </w:rPr>
        <w:t>жалобы</w:t>
      </w:r>
    </w:p>
    <w:p w:rsidR="008E3FDF" w:rsidRPr="00C73799" w:rsidRDefault="008E3FDF" w:rsidP="001B6864">
      <w:pPr>
        <w:widowControl w:val="0"/>
        <w:tabs>
          <w:tab w:val="left" w:pos="4654"/>
        </w:tabs>
        <w:suppressAutoHyphens/>
        <w:autoSpaceDE w:val="0"/>
        <w:autoSpaceDN w:val="0"/>
        <w:spacing w:line="360" w:lineRule="exact"/>
        <w:ind w:firstLine="709"/>
        <w:jc w:val="both"/>
        <w:rPr>
          <w:szCs w:val="28"/>
        </w:rPr>
      </w:pPr>
      <w:r w:rsidRPr="00C73799">
        <w:rPr>
          <w:szCs w:val="28"/>
        </w:rPr>
        <w:t>5.2.1. Заявитель имеет право обратиться с жалобой, в том числе в следующих случаях:</w:t>
      </w:r>
    </w:p>
    <w:p w:rsidR="008E3FDF" w:rsidRPr="00C73799" w:rsidRDefault="008E3FDF" w:rsidP="001B6864">
      <w:pPr>
        <w:widowControl w:val="0"/>
        <w:tabs>
          <w:tab w:val="left" w:pos="4654"/>
        </w:tabs>
        <w:suppressAutoHyphens/>
        <w:autoSpaceDE w:val="0"/>
        <w:autoSpaceDN w:val="0"/>
        <w:spacing w:line="360" w:lineRule="exact"/>
        <w:ind w:firstLine="709"/>
        <w:jc w:val="both"/>
        <w:rPr>
          <w:szCs w:val="28"/>
        </w:rPr>
      </w:pPr>
      <w:r w:rsidRPr="00C73799">
        <w:rPr>
          <w:szCs w:val="28"/>
        </w:rPr>
        <w:t>5.2.1.1. нарушение срока регистрации запроса заявителя о предоставлении муниципальной услуги, запроса, указанного в статье 15.1 Закона № 210-ФЗ;</w:t>
      </w:r>
    </w:p>
    <w:p w:rsidR="008E3FDF" w:rsidRPr="00C73799" w:rsidRDefault="008E3FDF" w:rsidP="001B6864">
      <w:pPr>
        <w:widowControl w:val="0"/>
        <w:tabs>
          <w:tab w:val="left" w:pos="4654"/>
        </w:tabs>
        <w:suppressAutoHyphens/>
        <w:autoSpaceDE w:val="0"/>
        <w:autoSpaceDN w:val="0"/>
        <w:spacing w:line="360" w:lineRule="exact"/>
        <w:ind w:firstLine="709"/>
        <w:jc w:val="both"/>
        <w:rPr>
          <w:szCs w:val="28"/>
        </w:rPr>
      </w:pPr>
      <w:r w:rsidRPr="00C73799">
        <w:rPr>
          <w:szCs w:val="28"/>
        </w:rPr>
        <w:t>5.2.1.2. нарушение срока предоставления муниципальной услуги;</w:t>
      </w:r>
    </w:p>
    <w:p w:rsidR="008E3FDF" w:rsidRPr="00C73799" w:rsidRDefault="008E3FDF" w:rsidP="001B6864">
      <w:pPr>
        <w:widowControl w:val="0"/>
        <w:tabs>
          <w:tab w:val="left" w:pos="4654"/>
        </w:tabs>
        <w:suppressAutoHyphens/>
        <w:autoSpaceDE w:val="0"/>
        <w:autoSpaceDN w:val="0"/>
        <w:spacing w:line="360" w:lineRule="exact"/>
        <w:ind w:firstLine="709"/>
        <w:jc w:val="both"/>
        <w:rPr>
          <w:szCs w:val="28"/>
        </w:rPr>
      </w:pPr>
      <w:r w:rsidRPr="00C73799">
        <w:rPr>
          <w:szCs w:val="28"/>
        </w:rPr>
        <w:t>5.2.1.3.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E3FDF" w:rsidRPr="00C73799" w:rsidRDefault="008E3FDF" w:rsidP="001B6864">
      <w:pPr>
        <w:widowControl w:val="0"/>
        <w:tabs>
          <w:tab w:val="left" w:pos="1734"/>
        </w:tabs>
        <w:suppressAutoHyphens/>
        <w:autoSpaceDE w:val="0"/>
        <w:autoSpaceDN w:val="0"/>
        <w:spacing w:line="360" w:lineRule="exact"/>
        <w:ind w:firstLine="709"/>
        <w:jc w:val="both"/>
        <w:rPr>
          <w:szCs w:val="28"/>
        </w:rPr>
      </w:pPr>
      <w:r w:rsidRPr="00C73799">
        <w:rPr>
          <w:szCs w:val="28"/>
        </w:rPr>
        <w:t>5.2.1.4.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E3FDF" w:rsidRPr="00C73799" w:rsidRDefault="008E3FDF" w:rsidP="001B6864">
      <w:pPr>
        <w:widowControl w:val="0"/>
        <w:tabs>
          <w:tab w:val="left" w:pos="4654"/>
        </w:tabs>
        <w:suppressAutoHyphens/>
        <w:autoSpaceDE w:val="0"/>
        <w:autoSpaceDN w:val="0"/>
        <w:spacing w:line="360" w:lineRule="exact"/>
        <w:ind w:firstLine="709"/>
        <w:jc w:val="both"/>
        <w:rPr>
          <w:szCs w:val="28"/>
        </w:rPr>
      </w:pPr>
      <w:r w:rsidRPr="00C73799">
        <w:rPr>
          <w:szCs w:val="28"/>
        </w:rPr>
        <w:t>5.2.1.5.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8E3FDF" w:rsidRPr="00C73799" w:rsidRDefault="008E3FDF" w:rsidP="001B6864">
      <w:pPr>
        <w:widowControl w:val="0"/>
        <w:tabs>
          <w:tab w:val="left" w:pos="4654"/>
        </w:tabs>
        <w:suppressAutoHyphens/>
        <w:autoSpaceDE w:val="0"/>
        <w:autoSpaceDN w:val="0"/>
        <w:spacing w:line="360" w:lineRule="exact"/>
        <w:ind w:firstLine="709"/>
        <w:jc w:val="both"/>
        <w:rPr>
          <w:szCs w:val="28"/>
        </w:rPr>
      </w:pPr>
      <w:r w:rsidRPr="00C73799">
        <w:rPr>
          <w:szCs w:val="28"/>
        </w:rPr>
        <w:t>5.2.1.6.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E3FDF" w:rsidRPr="00C73799" w:rsidRDefault="008E3FDF" w:rsidP="001B6864">
      <w:pPr>
        <w:widowControl w:val="0"/>
        <w:tabs>
          <w:tab w:val="left" w:pos="4654"/>
        </w:tabs>
        <w:suppressAutoHyphens/>
        <w:autoSpaceDE w:val="0"/>
        <w:autoSpaceDN w:val="0"/>
        <w:spacing w:line="360" w:lineRule="exact"/>
        <w:ind w:firstLine="709"/>
        <w:jc w:val="both"/>
        <w:rPr>
          <w:szCs w:val="28"/>
        </w:rPr>
      </w:pPr>
      <w:r w:rsidRPr="00C73799">
        <w:rPr>
          <w:szCs w:val="28"/>
        </w:rPr>
        <w:t>5.2.1.7. отказ органа, предоставляющего муниципальную услугу, должностного лица органа, предоставляющего муниципальную услугу, или</w:t>
      </w:r>
      <w:r>
        <w:rPr>
          <w:szCs w:val="28"/>
        </w:rPr>
        <w:t xml:space="preserve"> </w:t>
      </w:r>
      <w:r w:rsidRPr="00C73799">
        <w:rPr>
          <w:szCs w:val="28"/>
        </w:rPr>
        <w:t>многофункционального центра, работника многофункционального центра, организаций, предусмотренных частью 1.1 статьи 16 Закона № 210-ФЗ, или</w:t>
      </w:r>
      <w:r>
        <w:rPr>
          <w:szCs w:val="28"/>
        </w:rPr>
        <w:t xml:space="preserve"> </w:t>
      </w:r>
      <w:r w:rsidRPr="00C73799">
        <w:rPr>
          <w:szCs w:val="28"/>
        </w:rPr>
        <w:t xml:space="preserve">их работников в исправлении допущенных ими опечаток и ошибок в выданных в </w:t>
      </w:r>
      <w:r w:rsidRPr="00C73799">
        <w:rPr>
          <w:szCs w:val="28"/>
        </w:rPr>
        <w:lastRenderedPageBreak/>
        <w:t>результате предоставления муниципальной услуги документах либо нарушение установленного срока таких исправлений;</w:t>
      </w:r>
    </w:p>
    <w:p w:rsidR="008E3FDF" w:rsidRPr="00C73799" w:rsidRDefault="008E3FDF" w:rsidP="001B6864">
      <w:pPr>
        <w:pStyle w:val="pboth"/>
        <w:shd w:val="clear" w:color="auto" w:fill="FFFFFF"/>
        <w:spacing w:before="0" w:beforeAutospacing="0" w:after="0" w:afterAutospacing="0" w:line="360" w:lineRule="exact"/>
        <w:ind w:firstLine="709"/>
        <w:jc w:val="both"/>
        <w:rPr>
          <w:sz w:val="28"/>
          <w:szCs w:val="28"/>
        </w:rPr>
      </w:pPr>
      <w:r w:rsidRPr="00C73799">
        <w:rPr>
          <w:sz w:val="28"/>
          <w:szCs w:val="28"/>
        </w:rPr>
        <w:t>5.2.1.8. нарушение срока или порядка выдачи документов по результатам предоставления муниципальной услуги;</w:t>
      </w:r>
      <w:bookmarkStart w:id="2" w:name="000225"/>
      <w:bookmarkEnd w:id="2"/>
    </w:p>
    <w:p w:rsidR="008E3FDF" w:rsidRPr="00C73799" w:rsidRDefault="008E3FDF" w:rsidP="001B6864">
      <w:pPr>
        <w:pStyle w:val="pboth"/>
        <w:shd w:val="clear" w:color="auto" w:fill="FFFFFF"/>
        <w:spacing w:before="0" w:beforeAutospacing="0" w:after="0" w:afterAutospacing="0" w:line="360" w:lineRule="exact"/>
        <w:ind w:firstLine="709"/>
        <w:jc w:val="both"/>
        <w:rPr>
          <w:sz w:val="28"/>
          <w:szCs w:val="28"/>
        </w:rPr>
      </w:pPr>
      <w:r w:rsidRPr="00C73799">
        <w:rPr>
          <w:sz w:val="28"/>
          <w:szCs w:val="28"/>
        </w:rPr>
        <w:t>5.2.1.9. приостановление предоставления муниципальной услуги, если основания приостановления не предусмотрены федеральными законами</w:t>
      </w:r>
      <w:r>
        <w:rPr>
          <w:sz w:val="28"/>
          <w:szCs w:val="28"/>
        </w:rPr>
        <w:t xml:space="preserve"> </w:t>
      </w:r>
      <w:r w:rsidRPr="00C73799">
        <w:rPr>
          <w:sz w:val="28"/>
          <w:szCs w:val="28"/>
        </w:rPr>
        <w:t>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8E3FDF" w:rsidRPr="00C73799" w:rsidRDefault="008E3FDF" w:rsidP="001B6864">
      <w:pPr>
        <w:pStyle w:val="pboth"/>
        <w:shd w:val="clear" w:color="auto" w:fill="FFFFFF"/>
        <w:spacing w:before="0" w:beforeAutospacing="0" w:after="0" w:afterAutospacing="0" w:line="360" w:lineRule="exact"/>
        <w:ind w:firstLine="709"/>
        <w:jc w:val="both"/>
        <w:rPr>
          <w:sz w:val="28"/>
          <w:szCs w:val="28"/>
        </w:rPr>
      </w:pPr>
      <w:bookmarkStart w:id="3" w:name="000296"/>
      <w:bookmarkEnd w:id="3"/>
      <w:r w:rsidRPr="00C73799">
        <w:rPr>
          <w:sz w:val="28"/>
          <w:szCs w:val="28"/>
        </w:rPr>
        <w:t>5.2.1.10. требование у заявителя при предоставлении муниципальной услуги документов или информации, отсутствие и (или) недостоверность которых</w:t>
      </w:r>
      <w:r>
        <w:rPr>
          <w:sz w:val="28"/>
          <w:szCs w:val="28"/>
        </w:rPr>
        <w:t xml:space="preserve"> </w:t>
      </w:r>
      <w:r w:rsidRPr="00C73799">
        <w:rPr>
          <w:sz w:val="28"/>
          <w:szCs w:val="28"/>
        </w:rPr>
        <w:t xml:space="preserve">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Закона № 210-ФЗ. </w:t>
      </w:r>
    </w:p>
    <w:p w:rsidR="008E3FDF" w:rsidRPr="00E64259" w:rsidRDefault="008E3FDF" w:rsidP="001B6864">
      <w:pPr>
        <w:widowControl w:val="0"/>
        <w:tabs>
          <w:tab w:val="left" w:pos="4654"/>
        </w:tabs>
        <w:suppressAutoHyphens/>
        <w:autoSpaceDE w:val="0"/>
        <w:autoSpaceDN w:val="0"/>
        <w:spacing w:line="360" w:lineRule="exact"/>
        <w:ind w:firstLine="709"/>
        <w:jc w:val="both"/>
        <w:rPr>
          <w:szCs w:val="28"/>
        </w:rPr>
      </w:pPr>
      <w:r w:rsidRPr="00E64259">
        <w:rPr>
          <w:szCs w:val="28"/>
        </w:rPr>
        <w:t>5.2.2. Жалоба должна содержать:</w:t>
      </w:r>
    </w:p>
    <w:p w:rsidR="008E3FDF" w:rsidRPr="00E64259" w:rsidRDefault="008E3FDF" w:rsidP="001B6864">
      <w:pPr>
        <w:widowControl w:val="0"/>
        <w:tabs>
          <w:tab w:val="left" w:pos="4654"/>
        </w:tabs>
        <w:suppressAutoHyphens/>
        <w:autoSpaceDE w:val="0"/>
        <w:autoSpaceDN w:val="0"/>
        <w:spacing w:line="360" w:lineRule="exact"/>
        <w:ind w:firstLine="709"/>
        <w:jc w:val="both"/>
        <w:rPr>
          <w:szCs w:val="28"/>
        </w:rPr>
      </w:pPr>
      <w:r w:rsidRPr="00E64259">
        <w:rPr>
          <w:szCs w:val="28"/>
        </w:rPr>
        <w:t>5.2.2.1. наименование органа, предоставляющего муниципальную услугу, должностного лица, муниципального служащего, решения и действия (бездействие) которых обжалуются;</w:t>
      </w:r>
    </w:p>
    <w:p w:rsidR="008E3FDF" w:rsidRPr="00E64259" w:rsidRDefault="008E3FDF" w:rsidP="001B6864">
      <w:pPr>
        <w:widowControl w:val="0"/>
        <w:tabs>
          <w:tab w:val="left" w:pos="4654"/>
        </w:tabs>
        <w:suppressAutoHyphens/>
        <w:autoSpaceDE w:val="0"/>
        <w:autoSpaceDN w:val="0"/>
        <w:spacing w:line="360" w:lineRule="exact"/>
        <w:ind w:firstLine="709"/>
        <w:jc w:val="both"/>
        <w:rPr>
          <w:szCs w:val="28"/>
        </w:rPr>
      </w:pPr>
      <w:r w:rsidRPr="00E64259">
        <w:rPr>
          <w:szCs w:val="28"/>
        </w:rPr>
        <w:t>5.2.2.2.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E3FDF" w:rsidRPr="00E64259" w:rsidRDefault="008E3FDF" w:rsidP="001B6864">
      <w:pPr>
        <w:widowControl w:val="0"/>
        <w:tabs>
          <w:tab w:val="left" w:pos="4654"/>
        </w:tabs>
        <w:suppressAutoHyphens/>
        <w:autoSpaceDE w:val="0"/>
        <w:autoSpaceDN w:val="0"/>
        <w:spacing w:line="360" w:lineRule="exact"/>
        <w:ind w:firstLine="709"/>
        <w:jc w:val="both"/>
        <w:rPr>
          <w:szCs w:val="28"/>
        </w:rPr>
      </w:pPr>
      <w:r w:rsidRPr="00E64259">
        <w:rPr>
          <w:szCs w:val="28"/>
        </w:rPr>
        <w:t>5.2.2.3. сведения об обжалуемых решениях и действиях (бездействии) органа, предоставляющего муниципальную услугу, его должностного лица либо муниципального служащего;</w:t>
      </w:r>
    </w:p>
    <w:p w:rsidR="008E3FDF" w:rsidRPr="00E64259" w:rsidRDefault="008E3FDF" w:rsidP="001B6864">
      <w:pPr>
        <w:widowControl w:val="0"/>
        <w:tabs>
          <w:tab w:val="left" w:pos="4654"/>
        </w:tabs>
        <w:suppressAutoHyphens/>
        <w:autoSpaceDE w:val="0"/>
        <w:autoSpaceDN w:val="0"/>
        <w:spacing w:line="360" w:lineRule="exact"/>
        <w:ind w:firstLine="709"/>
        <w:jc w:val="both"/>
        <w:rPr>
          <w:szCs w:val="28"/>
        </w:rPr>
      </w:pPr>
      <w:r w:rsidRPr="00E64259">
        <w:rPr>
          <w:szCs w:val="28"/>
        </w:rPr>
        <w:t>5.2.2.4. 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муниципального служащего. Заявителем могут быть представлены документы (при наличии), подтверждающие доводы заявителя, либо их копии.</w:t>
      </w:r>
    </w:p>
    <w:p w:rsidR="008E3FDF" w:rsidRPr="00E64259" w:rsidRDefault="008E3FDF" w:rsidP="001B6864">
      <w:pPr>
        <w:widowControl w:val="0"/>
        <w:tabs>
          <w:tab w:val="left" w:pos="2391"/>
        </w:tabs>
        <w:suppressAutoHyphens/>
        <w:autoSpaceDE w:val="0"/>
        <w:autoSpaceDN w:val="0"/>
        <w:spacing w:line="360" w:lineRule="exact"/>
        <w:ind w:firstLine="709"/>
        <w:jc w:val="both"/>
        <w:rPr>
          <w:szCs w:val="28"/>
        </w:rPr>
      </w:pPr>
      <w:r w:rsidRPr="00E64259">
        <w:rPr>
          <w:szCs w:val="28"/>
        </w:rPr>
        <w:t>5.2.3.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w:t>
      </w:r>
      <w:r w:rsidRPr="00E64259">
        <w:rPr>
          <w:spacing w:val="-14"/>
          <w:szCs w:val="28"/>
        </w:rPr>
        <w:t xml:space="preserve"> </w:t>
      </w:r>
      <w:r w:rsidRPr="00E64259">
        <w:rPr>
          <w:szCs w:val="28"/>
        </w:rPr>
        <w:t>представлена:</w:t>
      </w:r>
    </w:p>
    <w:p w:rsidR="008E3FDF" w:rsidRPr="00E64259" w:rsidRDefault="008E3FDF" w:rsidP="001B6864">
      <w:pPr>
        <w:widowControl w:val="0"/>
        <w:tabs>
          <w:tab w:val="left" w:pos="2589"/>
        </w:tabs>
        <w:suppressAutoHyphens/>
        <w:autoSpaceDE w:val="0"/>
        <w:autoSpaceDN w:val="0"/>
        <w:spacing w:line="360" w:lineRule="exact"/>
        <w:ind w:firstLine="709"/>
        <w:jc w:val="both"/>
        <w:rPr>
          <w:szCs w:val="28"/>
        </w:rPr>
      </w:pPr>
      <w:r w:rsidRPr="00E64259">
        <w:rPr>
          <w:szCs w:val="28"/>
        </w:rPr>
        <w:t>5.2.3.1. оформленная в соответствии с законодательством Российской Федерации доверенность (для физических</w:t>
      </w:r>
      <w:r w:rsidRPr="00E64259">
        <w:rPr>
          <w:spacing w:val="-1"/>
          <w:szCs w:val="28"/>
        </w:rPr>
        <w:t xml:space="preserve"> </w:t>
      </w:r>
      <w:r w:rsidRPr="00E64259">
        <w:rPr>
          <w:szCs w:val="28"/>
        </w:rPr>
        <w:t>лиц);</w:t>
      </w:r>
    </w:p>
    <w:p w:rsidR="008E3FDF" w:rsidRPr="00E64259" w:rsidRDefault="008E3FDF" w:rsidP="001B6864">
      <w:pPr>
        <w:widowControl w:val="0"/>
        <w:tabs>
          <w:tab w:val="left" w:pos="2588"/>
        </w:tabs>
        <w:suppressAutoHyphens/>
        <w:autoSpaceDE w:val="0"/>
        <w:autoSpaceDN w:val="0"/>
        <w:spacing w:line="360" w:lineRule="exact"/>
        <w:ind w:firstLine="709"/>
        <w:jc w:val="both"/>
        <w:rPr>
          <w:szCs w:val="28"/>
        </w:rPr>
      </w:pPr>
      <w:r w:rsidRPr="00E64259">
        <w:rPr>
          <w:szCs w:val="28"/>
        </w:rPr>
        <w:t xml:space="preserve">5.2.3.2. оформленная в соответствии с законодательством Российской </w:t>
      </w:r>
      <w:r w:rsidRPr="00E64259">
        <w:rPr>
          <w:szCs w:val="28"/>
        </w:rPr>
        <w:lastRenderedPageBreak/>
        <w:t>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8E3FDF" w:rsidRPr="00E64259" w:rsidRDefault="008E3FDF" w:rsidP="001B6864">
      <w:pPr>
        <w:widowControl w:val="0"/>
        <w:tabs>
          <w:tab w:val="left" w:pos="2588"/>
        </w:tabs>
        <w:suppressAutoHyphens/>
        <w:autoSpaceDE w:val="0"/>
        <w:autoSpaceDN w:val="0"/>
        <w:spacing w:line="360" w:lineRule="exact"/>
        <w:ind w:firstLine="709"/>
        <w:jc w:val="both"/>
        <w:rPr>
          <w:szCs w:val="28"/>
        </w:rPr>
      </w:pPr>
      <w:r w:rsidRPr="00E64259">
        <w:rPr>
          <w:szCs w:val="28"/>
        </w:rPr>
        <w:t>5.2.3.3.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w:t>
      </w:r>
      <w:r w:rsidRPr="00E64259">
        <w:rPr>
          <w:spacing w:val="-20"/>
          <w:szCs w:val="28"/>
        </w:rPr>
        <w:t xml:space="preserve"> </w:t>
      </w:r>
      <w:r w:rsidRPr="00E64259">
        <w:rPr>
          <w:szCs w:val="28"/>
        </w:rPr>
        <w:t>доверенности.</w:t>
      </w:r>
    </w:p>
    <w:p w:rsidR="008E3FDF" w:rsidRPr="00E64259" w:rsidRDefault="008E3FDF" w:rsidP="00F40B7D">
      <w:pPr>
        <w:widowControl w:val="0"/>
        <w:tabs>
          <w:tab w:val="left" w:pos="1980"/>
        </w:tabs>
        <w:suppressAutoHyphens/>
        <w:autoSpaceDE w:val="0"/>
        <w:autoSpaceDN w:val="0"/>
        <w:spacing w:before="240" w:after="240" w:line="240" w:lineRule="exact"/>
        <w:jc w:val="center"/>
        <w:rPr>
          <w:szCs w:val="28"/>
        </w:rPr>
      </w:pPr>
      <w:r w:rsidRPr="00E64259">
        <w:rPr>
          <w:b/>
          <w:szCs w:val="28"/>
        </w:rPr>
        <w:t>5.3. Орган, предоставляющий муниципал</w:t>
      </w:r>
      <w:r>
        <w:rPr>
          <w:b/>
          <w:szCs w:val="28"/>
        </w:rPr>
        <w:t xml:space="preserve">ьную услугу, </w:t>
      </w:r>
      <w:r w:rsidR="00F40B7D">
        <w:rPr>
          <w:b/>
          <w:szCs w:val="28"/>
        </w:rPr>
        <w:br/>
      </w:r>
      <w:r w:rsidRPr="00E64259">
        <w:rPr>
          <w:b/>
          <w:szCs w:val="28"/>
        </w:rPr>
        <w:t>и уполномоченные на рассмотрение жалобы должностные лица, которым может</w:t>
      </w:r>
      <w:r w:rsidRPr="00E64259">
        <w:rPr>
          <w:b/>
          <w:spacing w:val="-14"/>
          <w:szCs w:val="28"/>
        </w:rPr>
        <w:t xml:space="preserve"> </w:t>
      </w:r>
      <w:r>
        <w:rPr>
          <w:b/>
          <w:szCs w:val="28"/>
        </w:rPr>
        <w:t>быть направлена жалоба</w:t>
      </w:r>
    </w:p>
    <w:p w:rsidR="008E3FDF" w:rsidRPr="00E64259" w:rsidRDefault="008E3FDF" w:rsidP="001B6864">
      <w:pPr>
        <w:widowControl w:val="0"/>
        <w:tabs>
          <w:tab w:val="left" w:pos="2405"/>
        </w:tabs>
        <w:suppressAutoHyphens/>
        <w:autoSpaceDE w:val="0"/>
        <w:autoSpaceDN w:val="0"/>
        <w:spacing w:line="360" w:lineRule="exact"/>
        <w:ind w:firstLine="709"/>
        <w:jc w:val="both"/>
        <w:rPr>
          <w:szCs w:val="28"/>
        </w:rPr>
      </w:pPr>
      <w:r w:rsidRPr="00E64259">
        <w:rPr>
          <w:szCs w:val="28"/>
        </w:rPr>
        <w:t>5.3.1. Жалоба на решение и действие (бездействие) органа, предоставляющего муниципальную услугу, должностного лица, муниципального служащего, органа, предоставляющего муниципальную услугу, подается в письменной форме, в том числе при личном приеме заявителя, или в электронной форме в орган, предоставляющий муниципальную</w:t>
      </w:r>
      <w:r w:rsidRPr="00E64259">
        <w:rPr>
          <w:spacing w:val="-1"/>
          <w:szCs w:val="28"/>
        </w:rPr>
        <w:t xml:space="preserve"> </w:t>
      </w:r>
      <w:r w:rsidRPr="00E64259">
        <w:rPr>
          <w:szCs w:val="28"/>
        </w:rPr>
        <w:t>услугу;</w:t>
      </w:r>
    </w:p>
    <w:p w:rsidR="008E3FDF" w:rsidRPr="00E64259" w:rsidRDefault="008E3FDF" w:rsidP="00533329">
      <w:pPr>
        <w:widowControl w:val="0"/>
        <w:tabs>
          <w:tab w:val="left" w:pos="2403"/>
        </w:tabs>
        <w:suppressAutoHyphens/>
        <w:autoSpaceDE w:val="0"/>
        <w:autoSpaceDN w:val="0"/>
        <w:spacing w:line="360" w:lineRule="exact"/>
        <w:ind w:firstLine="709"/>
        <w:jc w:val="both"/>
        <w:rPr>
          <w:szCs w:val="28"/>
        </w:rPr>
      </w:pPr>
      <w:r w:rsidRPr="00E64259">
        <w:rPr>
          <w:szCs w:val="28"/>
        </w:rPr>
        <w:t xml:space="preserve">5.3.2. Жалоба на решение, принятое </w:t>
      </w:r>
      <w:r>
        <w:rPr>
          <w:szCs w:val="28"/>
        </w:rPr>
        <w:t>руководителем</w:t>
      </w:r>
      <w:r w:rsidRPr="00E64259">
        <w:rPr>
          <w:szCs w:val="28"/>
        </w:rPr>
        <w:t xml:space="preserve"> органа, предоставляющего </w:t>
      </w:r>
      <w:r w:rsidRPr="00E64259">
        <w:rPr>
          <w:spacing w:val="-2"/>
          <w:szCs w:val="28"/>
        </w:rPr>
        <w:t>му</w:t>
      </w:r>
      <w:r w:rsidRPr="00E64259">
        <w:rPr>
          <w:szCs w:val="28"/>
        </w:rPr>
        <w:t>ниципальную услугу, подается главе городского округа</w:t>
      </w:r>
      <w:r>
        <w:rPr>
          <w:szCs w:val="28"/>
        </w:rPr>
        <w:t xml:space="preserve"> </w:t>
      </w:r>
      <w:r w:rsidRPr="00E64259">
        <w:rPr>
          <w:szCs w:val="28"/>
        </w:rPr>
        <w:t>– главе администрации Горнозаводского городского округа Пермского края.</w:t>
      </w:r>
    </w:p>
    <w:p w:rsidR="008E3FDF" w:rsidRPr="00E64259" w:rsidRDefault="008E3FDF" w:rsidP="00533329">
      <w:pPr>
        <w:widowControl w:val="0"/>
        <w:tabs>
          <w:tab w:val="left" w:pos="4083"/>
        </w:tabs>
        <w:suppressAutoHyphens/>
        <w:autoSpaceDE w:val="0"/>
        <w:autoSpaceDN w:val="0"/>
        <w:spacing w:before="240" w:after="240" w:line="240" w:lineRule="exact"/>
        <w:jc w:val="center"/>
        <w:rPr>
          <w:szCs w:val="28"/>
        </w:rPr>
      </w:pPr>
      <w:r w:rsidRPr="00E64259">
        <w:rPr>
          <w:b/>
          <w:szCs w:val="28"/>
        </w:rPr>
        <w:t>5.4. Порядок подачи и рассмотрения</w:t>
      </w:r>
      <w:r w:rsidRPr="00E64259">
        <w:rPr>
          <w:b/>
          <w:spacing w:val="-4"/>
          <w:szCs w:val="28"/>
        </w:rPr>
        <w:t xml:space="preserve"> </w:t>
      </w:r>
      <w:r>
        <w:rPr>
          <w:b/>
          <w:szCs w:val="28"/>
        </w:rPr>
        <w:t>жалобы</w:t>
      </w:r>
    </w:p>
    <w:p w:rsidR="008E3FDF" w:rsidRDefault="008E3FDF" w:rsidP="001B6864">
      <w:pPr>
        <w:widowControl w:val="0"/>
        <w:tabs>
          <w:tab w:val="left" w:pos="2367"/>
        </w:tabs>
        <w:suppressAutoHyphens/>
        <w:autoSpaceDE w:val="0"/>
        <w:autoSpaceDN w:val="0"/>
        <w:spacing w:line="360" w:lineRule="exact"/>
        <w:ind w:firstLine="709"/>
        <w:jc w:val="both"/>
        <w:rPr>
          <w:szCs w:val="28"/>
        </w:rPr>
      </w:pPr>
      <w:r w:rsidRPr="00E64259">
        <w:rPr>
          <w:szCs w:val="28"/>
        </w:rPr>
        <w:t xml:space="preserve">5.4.1. Жалоба подается в письменной форме на бумажном носителе: </w:t>
      </w:r>
    </w:p>
    <w:p w:rsidR="008E3FDF" w:rsidRPr="00E64259" w:rsidRDefault="008E3FDF" w:rsidP="001B6864">
      <w:pPr>
        <w:widowControl w:val="0"/>
        <w:tabs>
          <w:tab w:val="left" w:pos="2367"/>
        </w:tabs>
        <w:suppressAutoHyphens/>
        <w:autoSpaceDE w:val="0"/>
        <w:autoSpaceDN w:val="0"/>
        <w:spacing w:line="360" w:lineRule="exact"/>
        <w:ind w:firstLine="709"/>
        <w:jc w:val="both"/>
        <w:rPr>
          <w:i/>
          <w:szCs w:val="28"/>
        </w:rPr>
      </w:pPr>
      <w:r w:rsidRPr="00E64259">
        <w:rPr>
          <w:szCs w:val="28"/>
        </w:rPr>
        <w:t>непосредственно в орган, предоставляющий муниципальную</w:t>
      </w:r>
      <w:r w:rsidRPr="00E64259">
        <w:rPr>
          <w:spacing w:val="-22"/>
          <w:szCs w:val="28"/>
        </w:rPr>
        <w:t xml:space="preserve"> </w:t>
      </w:r>
      <w:r w:rsidRPr="00E64259">
        <w:rPr>
          <w:szCs w:val="28"/>
        </w:rPr>
        <w:t>услугу;</w:t>
      </w:r>
    </w:p>
    <w:p w:rsidR="008E3FDF" w:rsidRPr="00E64259" w:rsidRDefault="008E3FDF" w:rsidP="001B6864">
      <w:pPr>
        <w:pStyle w:val="a6"/>
        <w:suppressAutoHyphens/>
        <w:ind w:firstLine="709"/>
        <w:rPr>
          <w:szCs w:val="28"/>
        </w:rPr>
      </w:pPr>
      <w:r w:rsidRPr="00E64259">
        <w:rPr>
          <w:szCs w:val="28"/>
        </w:rPr>
        <w:t>почтовым отправлением по адресу (месту нахождения) органа, предоставляющего муниципальную услугу;</w:t>
      </w:r>
    </w:p>
    <w:p w:rsidR="008E3FDF" w:rsidRPr="00E64259" w:rsidRDefault="008E3FDF" w:rsidP="001B6864">
      <w:pPr>
        <w:suppressAutoHyphens/>
        <w:spacing w:line="360" w:lineRule="exact"/>
        <w:ind w:firstLine="709"/>
        <w:jc w:val="both"/>
        <w:rPr>
          <w:szCs w:val="28"/>
        </w:rPr>
      </w:pPr>
      <w:r w:rsidRPr="00E64259">
        <w:rPr>
          <w:szCs w:val="28"/>
        </w:rPr>
        <w:t xml:space="preserve">в ходе личного приема </w:t>
      </w:r>
      <w:r>
        <w:rPr>
          <w:szCs w:val="28"/>
        </w:rPr>
        <w:t>заявителя.</w:t>
      </w:r>
    </w:p>
    <w:p w:rsidR="008E3FDF" w:rsidRPr="00E64259" w:rsidRDefault="008E3FDF" w:rsidP="001B6864">
      <w:pPr>
        <w:suppressAutoHyphens/>
        <w:spacing w:line="360" w:lineRule="exact"/>
        <w:ind w:firstLine="709"/>
        <w:jc w:val="both"/>
        <w:rPr>
          <w:szCs w:val="28"/>
        </w:rPr>
      </w:pPr>
      <w:r w:rsidRPr="00E64259">
        <w:rPr>
          <w:szCs w:val="28"/>
        </w:rPr>
        <w:t>5.4.2. Время приема жалоб органа, предоставляющего муниципальную услугу, совпадает со временем предоставления муниципальной услуги.</w:t>
      </w:r>
    </w:p>
    <w:p w:rsidR="008E3FDF" w:rsidRPr="00E64259" w:rsidRDefault="008E3FDF" w:rsidP="001B6864">
      <w:pPr>
        <w:suppressAutoHyphens/>
        <w:spacing w:line="360" w:lineRule="exact"/>
        <w:ind w:firstLine="709"/>
        <w:jc w:val="both"/>
        <w:rPr>
          <w:szCs w:val="28"/>
        </w:rPr>
      </w:pPr>
      <w:r w:rsidRPr="00E64259">
        <w:rPr>
          <w:szCs w:val="28"/>
        </w:rPr>
        <w:t>5.4.3. Жалоба может быть подана заявителем в электронной форме посредством:</w:t>
      </w:r>
    </w:p>
    <w:p w:rsidR="008E3FDF" w:rsidRPr="00E64259" w:rsidRDefault="008E3FDF" w:rsidP="001B6864">
      <w:pPr>
        <w:suppressAutoHyphens/>
        <w:spacing w:line="360" w:lineRule="exact"/>
        <w:ind w:firstLine="709"/>
        <w:jc w:val="both"/>
        <w:rPr>
          <w:szCs w:val="28"/>
        </w:rPr>
      </w:pPr>
      <w:r>
        <w:rPr>
          <w:szCs w:val="28"/>
        </w:rPr>
        <w:t xml:space="preserve">5.4.3.1. </w:t>
      </w:r>
      <w:r w:rsidRPr="00E64259">
        <w:rPr>
          <w:szCs w:val="28"/>
        </w:rPr>
        <w:t>Единого портала;</w:t>
      </w:r>
    </w:p>
    <w:p w:rsidR="008E3FDF" w:rsidRPr="00E64259" w:rsidRDefault="008E3FDF" w:rsidP="001B6864">
      <w:pPr>
        <w:suppressAutoHyphens/>
        <w:spacing w:line="360" w:lineRule="exact"/>
        <w:ind w:firstLine="709"/>
        <w:jc w:val="both"/>
        <w:rPr>
          <w:szCs w:val="28"/>
        </w:rPr>
      </w:pPr>
      <w:r w:rsidRPr="00E64259">
        <w:rPr>
          <w:szCs w:val="28"/>
        </w:rPr>
        <w:t>5.4.3.2.</w:t>
      </w:r>
      <w:r>
        <w:rPr>
          <w:szCs w:val="28"/>
        </w:rPr>
        <w:t xml:space="preserve"> Регионального портала</w:t>
      </w:r>
      <w:r w:rsidRPr="00E64259">
        <w:rPr>
          <w:szCs w:val="28"/>
        </w:rPr>
        <w:t>.</w:t>
      </w:r>
    </w:p>
    <w:p w:rsidR="008E3FDF" w:rsidRPr="00E64259" w:rsidRDefault="008E3FDF" w:rsidP="001B6864">
      <w:pPr>
        <w:suppressAutoHyphens/>
        <w:spacing w:line="360" w:lineRule="exact"/>
        <w:ind w:firstLine="709"/>
        <w:jc w:val="both"/>
        <w:rPr>
          <w:szCs w:val="28"/>
        </w:rPr>
      </w:pPr>
      <w:r w:rsidRPr="00E64259">
        <w:rPr>
          <w:szCs w:val="28"/>
        </w:rPr>
        <w:t>5.4.4. При подаче жалобы в электронном виде документы, указанные в п</w:t>
      </w:r>
      <w:r>
        <w:rPr>
          <w:szCs w:val="28"/>
        </w:rPr>
        <w:t>ункте</w:t>
      </w:r>
      <w:r w:rsidRPr="00E64259">
        <w:rPr>
          <w:szCs w:val="28"/>
        </w:rPr>
        <w:t xml:space="preserve"> 5.2.3 административного регламента, м</w:t>
      </w:r>
      <w:r>
        <w:rPr>
          <w:szCs w:val="28"/>
        </w:rPr>
        <w:t>огут быть представлены</w:t>
      </w:r>
      <w:r w:rsidRPr="00E64259">
        <w:rPr>
          <w:szCs w:val="28"/>
        </w:rPr>
        <w:t xml:space="preserve"> в форме электронных документов, подписанных электронной подписью, вид которой предусмотрен законодательством Российской Федерации, при этом представление документа, удостоверяющего личность заявителя, не требуется.</w:t>
      </w:r>
    </w:p>
    <w:p w:rsidR="008E3FDF" w:rsidRPr="00E64259" w:rsidRDefault="008E3FDF" w:rsidP="001B6864">
      <w:pPr>
        <w:suppressAutoHyphens/>
        <w:spacing w:line="360" w:lineRule="exact"/>
        <w:ind w:firstLine="709"/>
        <w:jc w:val="both"/>
        <w:rPr>
          <w:szCs w:val="28"/>
        </w:rPr>
      </w:pPr>
      <w:r w:rsidRPr="00E64259">
        <w:rPr>
          <w:szCs w:val="28"/>
        </w:rPr>
        <w:t xml:space="preserve">5.4.5. Жалоба может быть подана заявителем через МФЦ. При поступлении жалобы МФЦ обеспечивает ее передачу в орган, предоставляющий муниципальную услугу, в порядке и сроки, которые установлены соглашением о </w:t>
      </w:r>
      <w:r w:rsidRPr="00E64259">
        <w:rPr>
          <w:szCs w:val="28"/>
        </w:rPr>
        <w:lastRenderedPageBreak/>
        <w:t>взаимодействии, но не позднее следующего рабочего дня со дня поступления жалобы.</w:t>
      </w:r>
    </w:p>
    <w:p w:rsidR="008E3FDF" w:rsidRPr="00E64259" w:rsidRDefault="008E3FDF" w:rsidP="001B6864">
      <w:pPr>
        <w:suppressAutoHyphens/>
        <w:spacing w:line="360" w:lineRule="exact"/>
        <w:ind w:firstLine="709"/>
        <w:jc w:val="both"/>
        <w:rPr>
          <w:szCs w:val="28"/>
        </w:rPr>
      </w:pPr>
      <w:r w:rsidRPr="00E64259">
        <w:rPr>
          <w:szCs w:val="28"/>
        </w:rPr>
        <w:t>5.4.6. В органе, предоставляющем муниципальную услугу, определяются уполномоченные на рассмотрение жалоб должностные лица, которые обеспечивают:</w:t>
      </w:r>
    </w:p>
    <w:p w:rsidR="008E3FDF" w:rsidRPr="00E64259" w:rsidRDefault="008E3FDF" w:rsidP="001B6864">
      <w:pPr>
        <w:suppressAutoHyphens/>
        <w:spacing w:line="360" w:lineRule="exact"/>
        <w:ind w:firstLine="709"/>
        <w:jc w:val="both"/>
        <w:rPr>
          <w:szCs w:val="28"/>
        </w:rPr>
      </w:pPr>
      <w:r w:rsidRPr="00E64259">
        <w:rPr>
          <w:szCs w:val="28"/>
        </w:rPr>
        <w:t>5.4.6.1. прием и рассмотрение жалоб в соответствии с требованиями статьи 11.2. Федерального закона от 27 июля 2010 г. № 210-ФЗ «Об организации предоставления государственных и муниципальных услуг»;</w:t>
      </w:r>
    </w:p>
    <w:p w:rsidR="008E3FDF" w:rsidRPr="00E64259" w:rsidRDefault="008E3FDF" w:rsidP="001B6864">
      <w:pPr>
        <w:suppressAutoHyphens/>
        <w:spacing w:line="360" w:lineRule="exact"/>
        <w:ind w:firstLine="709"/>
        <w:jc w:val="both"/>
        <w:rPr>
          <w:b/>
          <w:szCs w:val="28"/>
        </w:rPr>
      </w:pPr>
      <w:r w:rsidRPr="00E64259">
        <w:rPr>
          <w:szCs w:val="28"/>
        </w:rPr>
        <w:t>5.4.6.2. направление жалоб в уполномоченный на рассмотрение жалобы орган.</w:t>
      </w:r>
    </w:p>
    <w:p w:rsidR="008E3FDF" w:rsidRPr="00E64259" w:rsidRDefault="008E3FDF" w:rsidP="00533329">
      <w:pPr>
        <w:suppressAutoHyphens/>
        <w:spacing w:before="240" w:after="240" w:line="240" w:lineRule="exact"/>
        <w:jc w:val="center"/>
        <w:rPr>
          <w:szCs w:val="28"/>
        </w:rPr>
      </w:pPr>
      <w:r>
        <w:rPr>
          <w:b/>
          <w:szCs w:val="28"/>
        </w:rPr>
        <w:t>5.5. Сроки рассмотрения жалобы</w:t>
      </w:r>
    </w:p>
    <w:p w:rsidR="008E3FDF" w:rsidRPr="00E64259" w:rsidRDefault="008E3FDF" w:rsidP="001B6864">
      <w:pPr>
        <w:suppressAutoHyphens/>
        <w:spacing w:line="360" w:lineRule="exact"/>
        <w:ind w:firstLine="709"/>
        <w:jc w:val="both"/>
        <w:rPr>
          <w:szCs w:val="28"/>
        </w:rPr>
      </w:pPr>
      <w:r w:rsidRPr="00E64259">
        <w:rPr>
          <w:szCs w:val="28"/>
        </w:rPr>
        <w:t>5.5.1. Жалоба, поступившая в орган, предоставляющий муниципальную услугу, подлежит регистрации не позднее следующего рабочего дня со дня ее поступления.</w:t>
      </w:r>
    </w:p>
    <w:p w:rsidR="008E3FDF" w:rsidRPr="00E64259" w:rsidRDefault="008E3FDF" w:rsidP="001B6864">
      <w:pPr>
        <w:suppressAutoHyphens/>
        <w:spacing w:line="360" w:lineRule="exact"/>
        <w:ind w:firstLine="709"/>
        <w:jc w:val="both"/>
        <w:rPr>
          <w:szCs w:val="28"/>
        </w:rPr>
      </w:pPr>
      <w:r w:rsidRPr="00E64259">
        <w:rPr>
          <w:szCs w:val="28"/>
        </w:rPr>
        <w:t>5.5.2. В случае если жалоба подается через МФЦ, срок рассмотрения жалобы исчисляется со дня регистрации жалобы в органе, предоставляющем муниципальную услугу.</w:t>
      </w:r>
    </w:p>
    <w:p w:rsidR="008E3FDF" w:rsidRPr="00E64259" w:rsidRDefault="008E3FDF" w:rsidP="001B6864">
      <w:pPr>
        <w:suppressAutoHyphens/>
        <w:spacing w:line="360" w:lineRule="exact"/>
        <w:ind w:firstLine="709"/>
        <w:jc w:val="both"/>
        <w:rPr>
          <w:szCs w:val="28"/>
        </w:rPr>
      </w:pPr>
      <w:r w:rsidRPr="00E64259">
        <w:rPr>
          <w:szCs w:val="28"/>
        </w:rPr>
        <w:t>5.5.3. Жалоба, поступившая в орган, предоставляющий муниципальную услугу, подлежит рассмотрению должностным лицом, муниципальным служащим наделенным полномочиями по рассмотрению жалоб, в течение 15 рабочих дней со дня ее регистрации.</w:t>
      </w:r>
    </w:p>
    <w:p w:rsidR="008E3FDF" w:rsidRPr="00E64259" w:rsidRDefault="008E3FDF" w:rsidP="001B6864">
      <w:pPr>
        <w:suppressAutoHyphens/>
        <w:spacing w:line="360" w:lineRule="exact"/>
        <w:ind w:firstLine="709"/>
        <w:jc w:val="both"/>
        <w:rPr>
          <w:szCs w:val="28"/>
        </w:rPr>
      </w:pPr>
      <w:r w:rsidRPr="00E64259">
        <w:rPr>
          <w:szCs w:val="28"/>
        </w:rPr>
        <w:t>5.5.4. В случае обжалования отказа органа, предоставляющего муниципальную услугу, либо должностных лиц, муниципальных служащих в приеме документов у заявителя либо в и</w:t>
      </w:r>
      <w:r w:rsidR="00533329">
        <w:rPr>
          <w:szCs w:val="28"/>
        </w:rPr>
        <w:t xml:space="preserve">справлении допущенных опечаток </w:t>
      </w:r>
      <w:r w:rsidRPr="00E64259">
        <w:rPr>
          <w:szCs w:val="28"/>
        </w:rPr>
        <w:t>и ошибок или в случае обжалования заявителем нарушения установленного срока таких исправлений, жалоба рассматривается в течен</w:t>
      </w:r>
      <w:r>
        <w:rPr>
          <w:szCs w:val="28"/>
        </w:rPr>
        <w:t xml:space="preserve">ие 5 рабочих дней со дня </w:t>
      </w:r>
      <w:r w:rsidRPr="00E64259">
        <w:rPr>
          <w:szCs w:val="28"/>
        </w:rPr>
        <w:t>ее регистрации.</w:t>
      </w:r>
    </w:p>
    <w:p w:rsidR="008E3FDF" w:rsidRPr="00E64259" w:rsidRDefault="008E3FDF" w:rsidP="00533329">
      <w:pPr>
        <w:pStyle w:val="af2"/>
        <w:suppressAutoHyphens/>
        <w:spacing w:before="240" w:after="240" w:line="240" w:lineRule="exact"/>
        <w:ind w:left="0"/>
        <w:contextualSpacing w:val="0"/>
        <w:jc w:val="center"/>
        <w:rPr>
          <w:szCs w:val="28"/>
        </w:rPr>
      </w:pPr>
      <w:r w:rsidRPr="00E64259">
        <w:rPr>
          <w:b/>
          <w:szCs w:val="28"/>
        </w:rPr>
        <w:t>5.6</w:t>
      </w:r>
      <w:r>
        <w:rPr>
          <w:b/>
          <w:szCs w:val="28"/>
        </w:rPr>
        <w:t>. Результат рассмотрения жалобы</w:t>
      </w:r>
    </w:p>
    <w:p w:rsidR="008E3FDF" w:rsidRDefault="008E3FDF" w:rsidP="001B6864">
      <w:pPr>
        <w:pStyle w:val="pboth"/>
        <w:shd w:val="clear" w:color="auto" w:fill="FFFFFF"/>
        <w:spacing w:before="0" w:beforeAutospacing="0" w:after="0" w:afterAutospacing="0" w:line="360" w:lineRule="exact"/>
        <w:ind w:firstLine="709"/>
        <w:jc w:val="both"/>
        <w:rPr>
          <w:color w:val="000000"/>
          <w:sz w:val="28"/>
          <w:szCs w:val="28"/>
        </w:rPr>
      </w:pPr>
      <w:r>
        <w:rPr>
          <w:sz w:val="28"/>
          <w:szCs w:val="28"/>
        </w:rPr>
        <w:t xml:space="preserve">5.6.1. </w:t>
      </w:r>
      <w:r>
        <w:rPr>
          <w:color w:val="000000"/>
          <w:sz w:val="28"/>
          <w:szCs w:val="28"/>
        </w:rPr>
        <w:t>По результатам рассмотрения жалобы принимается одно из следующих решений:</w:t>
      </w:r>
    </w:p>
    <w:p w:rsidR="008E3FDF" w:rsidRDefault="008E3FDF" w:rsidP="001B6864">
      <w:pPr>
        <w:pStyle w:val="pboth"/>
        <w:shd w:val="clear" w:color="auto" w:fill="FFFFFF"/>
        <w:spacing w:before="0" w:beforeAutospacing="0" w:after="0" w:afterAutospacing="0" w:line="360" w:lineRule="exact"/>
        <w:ind w:firstLine="709"/>
        <w:jc w:val="both"/>
        <w:rPr>
          <w:color w:val="000000"/>
          <w:sz w:val="28"/>
          <w:szCs w:val="28"/>
        </w:rPr>
      </w:pPr>
      <w:bookmarkStart w:id="4" w:name="000235"/>
      <w:bookmarkEnd w:id="4"/>
      <w:r>
        <w:rPr>
          <w:color w:val="000000"/>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E3FDF" w:rsidRDefault="008E3FDF" w:rsidP="001B6864">
      <w:pPr>
        <w:pStyle w:val="pboth"/>
        <w:shd w:val="clear" w:color="auto" w:fill="FFFFFF"/>
        <w:spacing w:before="0" w:beforeAutospacing="0" w:after="0" w:afterAutospacing="0" w:line="360" w:lineRule="exact"/>
        <w:ind w:firstLine="709"/>
        <w:jc w:val="both"/>
        <w:rPr>
          <w:color w:val="000000"/>
          <w:sz w:val="28"/>
          <w:szCs w:val="28"/>
        </w:rPr>
      </w:pPr>
      <w:bookmarkStart w:id="5" w:name="000236"/>
      <w:bookmarkEnd w:id="5"/>
      <w:r>
        <w:rPr>
          <w:color w:val="000000"/>
          <w:sz w:val="28"/>
          <w:szCs w:val="28"/>
        </w:rPr>
        <w:t>в удовлетворении жалобы отказывается.</w:t>
      </w:r>
    </w:p>
    <w:p w:rsidR="008E3FDF" w:rsidRDefault="008E3FDF" w:rsidP="001B6864">
      <w:pPr>
        <w:suppressAutoHyphens/>
        <w:spacing w:line="360" w:lineRule="exact"/>
        <w:ind w:firstLine="709"/>
        <w:jc w:val="both"/>
      </w:pPr>
      <w:r>
        <w:lastRenderedPageBreak/>
        <w:t>5.6.2. При удовлетворении жалобы орган, предоставляющий муниципальную услугу,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 Пермского края.</w:t>
      </w:r>
    </w:p>
    <w:p w:rsidR="008E3FDF" w:rsidRDefault="008E3FDF" w:rsidP="001B6864">
      <w:pPr>
        <w:suppressAutoHyphens/>
        <w:spacing w:line="360" w:lineRule="exact"/>
        <w:ind w:firstLine="709"/>
        <w:jc w:val="both"/>
      </w:pPr>
      <w:r>
        <w:t>5.6.3.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8E3FDF" w:rsidRDefault="008E3FDF" w:rsidP="001B6864">
      <w:pPr>
        <w:suppressAutoHyphens/>
        <w:spacing w:line="360" w:lineRule="exact"/>
        <w:ind w:firstLine="709"/>
        <w:jc w:val="both"/>
      </w:pPr>
      <w:r>
        <w:t>5.6.4. Орган, предоставляющий муниципальную услугу, отказывает в удовлетворении жалобы в следующих случаях:</w:t>
      </w:r>
    </w:p>
    <w:p w:rsidR="008E3FDF" w:rsidRDefault="008E3FDF" w:rsidP="001B6864">
      <w:pPr>
        <w:suppressAutoHyphens/>
        <w:spacing w:line="360" w:lineRule="exact"/>
        <w:ind w:firstLine="709"/>
        <w:jc w:val="both"/>
      </w:pPr>
      <w:r>
        <w:t>5.6.4.1. наличие вступившего в законную силу решения суда, арбитражного суда по жалобе о том же предмете и по тем же основаниям;</w:t>
      </w:r>
    </w:p>
    <w:p w:rsidR="008E3FDF" w:rsidRDefault="008E3FDF" w:rsidP="001B6864">
      <w:pPr>
        <w:suppressAutoHyphens/>
        <w:spacing w:line="360" w:lineRule="exact"/>
        <w:ind w:firstLine="709"/>
        <w:jc w:val="both"/>
      </w:pPr>
      <w:r>
        <w:t>5.6.4.2. подача жалобы лицом, полномочия которого не подтверждены в порядке, установленном законодательством Российской Федерации;</w:t>
      </w:r>
    </w:p>
    <w:p w:rsidR="008E3FDF" w:rsidRDefault="008E3FDF" w:rsidP="001B6864">
      <w:pPr>
        <w:suppressAutoHyphens/>
        <w:spacing w:line="360" w:lineRule="exact"/>
        <w:ind w:firstLine="709"/>
        <w:jc w:val="both"/>
      </w:pPr>
      <w:r>
        <w:t>5.6.4.3. наличие решения по жалобе, принятого по аналогичной жалобе (заявлению) и по тому же предмету жалобы в соответствии с требованиями настоящего административного регламента в отношении того же заявителя.</w:t>
      </w:r>
    </w:p>
    <w:p w:rsidR="008E3FDF" w:rsidRPr="00E64259" w:rsidRDefault="008E3FDF" w:rsidP="00533329">
      <w:pPr>
        <w:suppressAutoHyphens/>
        <w:spacing w:before="240" w:after="240" w:line="240" w:lineRule="exact"/>
        <w:jc w:val="center"/>
        <w:rPr>
          <w:szCs w:val="28"/>
        </w:rPr>
      </w:pPr>
      <w:r w:rsidRPr="00E64259">
        <w:rPr>
          <w:b/>
          <w:szCs w:val="28"/>
        </w:rPr>
        <w:t>5.7. Порядок информирования заявителя о результатах</w:t>
      </w:r>
      <w:r w:rsidR="00533329">
        <w:rPr>
          <w:b/>
          <w:szCs w:val="28"/>
        </w:rPr>
        <w:br/>
      </w:r>
      <w:r>
        <w:rPr>
          <w:b/>
          <w:szCs w:val="28"/>
        </w:rPr>
        <w:t xml:space="preserve"> рассмотрения жалобы</w:t>
      </w:r>
    </w:p>
    <w:p w:rsidR="008E3FDF" w:rsidRPr="00E64259" w:rsidRDefault="008E3FDF" w:rsidP="001B6864">
      <w:pPr>
        <w:suppressAutoHyphens/>
        <w:spacing w:line="360" w:lineRule="exact"/>
        <w:ind w:firstLine="709"/>
        <w:jc w:val="both"/>
        <w:rPr>
          <w:szCs w:val="28"/>
        </w:rPr>
      </w:pPr>
      <w:r w:rsidRPr="00E64259">
        <w:rPr>
          <w:szCs w:val="28"/>
        </w:rPr>
        <w:t>5.7.1. Ответ по результатам рассмотрения жалобы подписывается уполномоченным должностным лицом органа, предоставляющего муниципальную услугу, и направляется заявителю не позднее дня, следующего за днем принятия решения, в письменной форме.</w:t>
      </w:r>
    </w:p>
    <w:p w:rsidR="008E3FDF" w:rsidRPr="00E64259" w:rsidRDefault="008E3FDF" w:rsidP="001B6864">
      <w:pPr>
        <w:suppressAutoHyphens/>
        <w:spacing w:line="360" w:lineRule="exact"/>
        <w:ind w:firstLine="709"/>
        <w:jc w:val="both"/>
        <w:rPr>
          <w:szCs w:val="28"/>
        </w:rPr>
      </w:pPr>
      <w:r w:rsidRPr="00E64259">
        <w:rPr>
          <w:szCs w:val="28"/>
        </w:rPr>
        <w:t>5.7.2. По желанию заявителя ответ по результатам рассмотрения жалобы представляется не позднее дня, следующ</w:t>
      </w:r>
      <w:r>
        <w:rPr>
          <w:szCs w:val="28"/>
        </w:rPr>
        <w:t xml:space="preserve">его за днем принятия решения, </w:t>
      </w:r>
      <w:r w:rsidRPr="00E64259">
        <w:rPr>
          <w:szCs w:val="28"/>
        </w:rPr>
        <w:t>в форме электронного документа, подписанного электронной подписью уполномоченного на рассмотрение жалобы должностного лица и (или) у</w:t>
      </w:r>
      <w:r>
        <w:rPr>
          <w:szCs w:val="28"/>
        </w:rPr>
        <w:t xml:space="preserve">полномоченного </w:t>
      </w:r>
      <w:r w:rsidRPr="00E64259">
        <w:rPr>
          <w:szCs w:val="28"/>
        </w:rPr>
        <w:t>на рассмотрение жалобы органа, вид которой установлен законодательством Российской Федерации.</w:t>
      </w:r>
    </w:p>
    <w:p w:rsidR="008E3FDF" w:rsidRPr="00E64259" w:rsidRDefault="008E3FDF" w:rsidP="001B6864">
      <w:pPr>
        <w:suppressAutoHyphens/>
        <w:spacing w:line="360" w:lineRule="exact"/>
        <w:ind w:firstLine="709"/>
        <w:jc w:val="both"/>
        <w:rPr>
          <w:szCs w:val="28"/>
        </w:rPr>
      </w:pPr>
      <w:r w:rsidRPr="00E64259">
        <w:rPr>
          <w:szCs w:val="28"/>
        </w:rPr>
        <w:t>5.7.3. В ответе по результатам рассмотрения жалобы указываются:</w:t>
      </w:r>
    </w:p>
    <w:p w:rsidR="008E3FDF" w:rsidRPr="00E64259" w:rsidRDefault="008E3FDF" w:rsidP="001B6864">
      <w:pPr>
        <w:suppressAutoHyphens/>
        <w:spacing w:line="360" w:lineRule="exact"/>
        <w:ind w:firstLine="709"/>
        <w:jc w:val="both"/>
        <w:rPr>
          <w:szCs w:val="28"/>
        </w:rPr>
      </w:pPr>
      <w:r w:rsidRPr="00E64259">
        <w:rPr>
          <w:szCs w:val="28"/>
        </w:rPr>
        <w:t>5.7.3.1. наименование органа, рассмотревшего жалобу, должность, фамилия, имя, отчество (при наличии) его должностного лица, принявшего решение по жалобе;</w:t>
      </w:r>
    </w:p>
    <w:p w:rsidR="008E3FDF" w:rsidRPr="00E64259" w:rsidRDefault="008E3FDF" w:rsidP="001B6864">
      <w:pPr>
        <w:suppressAutoHyphens/>
        <w:spacing w:line="360" w:lineRule="exact"/>
        <w:ind w:firstLine="709"/>
        <w:jc w:val="both"/>
        <w:rPr>
          <w:szCs w:val="28"/>
        </w:rPr>
      </w:pPr>
      <w:r w:rsidRPr="00E64259">
        <w:rPr>
          <w:szCs w:val="28"/>
        </w:rPr>
        <w:t>5.7.3.2. номер, дата, место принятия решения, включая сведения о должностном лице, решение или действие (бездействие) которого обжалуется;</w:t>
      </w:r>
    </w:p>
    <w:p w:rsidR="008E3FDF" w:rsidRPr="00E64259" w:rsidRDefault="008E3FDF" w:rsidP="001B6864">
      <w:pPr>
        <w:suppressAutoHyphens/>
        <w:spacing w:line="360" w:lineRule="exact"/>
        <w:ind w:firstLine="709"/>
        <w:jc w:val="both"/>
        <w:rPr>
          <w:szCs w:val="28"/>
        </w:rPr>
      </w:pPr>
      <w:r w:rsidRPr="00E64259">
        <w:rPr>
          <w:szCs w:val="28"/>
        </w:rPr>
        <w:t>5.7.3.3. фамилия, имя, отчество (при наличии) или наименование заявителя;</w:t>
      </w:r>
    </w:p>
    <w:p w:rsidR="008E3FDF" w:rsidRPr="00E64259" w:rsidRDefault="008E3FDF" w:rsidP="001B6864">
      <w:pPr>
        <w:suppressAutoHyphens/>
        <w:spacing w:line="360" w:lineRule="exact"/>
        <w:ind w:firstLine="709"/>
        <w:jc w:val="both"/>
        <w:rPr>
          <w:szCs w:val="28"/>
        </w:rPr>
      </w:pPr>
      <w:r w:rsidRPr="00E64259">
        <w:rPr>
          <w:szCs w:val="28"/>
        </w:rPr>
        <w:t>5.7.3.4. основания для принятия решения по жалобе;</w:t>
      </w:r>
    </w:p>
    <w:p w:rsidR="008E3FDF" w:rsidRPr="00E64259" w:rsidRDefault="008E3FDF" w:rsidP="001B6864">
      <w:pPr>
        <w:suppressAutoHyphens/>
        <w:spacing w:line="360" w:lineRule="exact"/>
        <w:ind w:firstLine="709"/>
        <w:jc w:val="both"/>
        <w:rPr>
          <w:szCs w:val="28"/>
        </w:rPr>
      </w:pPr>
      <w:r w:rsidRPr="00E64259">
        <w:rPr>
          <w:szCs w:val="28"/>
        </w:rPr>
        <w:lastRenderedPageBreak/>
        <w:t>5.7.3.5. принятое по жалобе решение;</w:t>
      </w:r>
    </w:p>
    <w:p w:rsidR="008E3FDF" w:rsidRPr="00E64259" w:rsidRDefault="008E3FDF" w:rsidP="001B6864">
      <w:pPr>
        <w:suppressAutoHyphens/>
        <w:spacing w:line="360" w:lineRule="exact"/>
        <w:ind w:firstLine="709"/>
        <w:jc w:val="both"/>
        <w:rPr>
          <w:szCs w:val="28"/>
        </w:rPr>
      </w:pPr>
      <w:r w:rsidRPr="00E64259">
        <w:rPr>
          <w:szCs w:val="28"/>
        </w:rPr>
        <w:t>5.7.3.6.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8E3FDF" w:rsidRPr="00E64259" w:rsidRDefault="008E3FDF" w:rsidP="007A324E">
      <w:pPr>
        <w:suppressAutoHyphens/>
        <w:spacing w:line="360" w:lineRule="exact"/>
        <w:ind w:firstLine="709"/>
        <w:jc w:val="both"/>
        <w:rPr>
          <w:szCs w:val="28"/>
        </w:rPr>
      </w:pPr>
      <w:r w:rsidRPr="00E64259">
        <w:rPr>
          <w:szCs w:val="28"/>
        </w:rPr>
        <w:t>5.7.3.7. сведения о порядке обжалования принятого по жалобе решения.</w:t>
      </w:r>
      <w:r w:rsidRPr="00E64259">
        <w:rPr>
          <w:szCs w:val="28"/>
        </w:rPr>
        <w:tab/>
      </w:r>
    </w:p>
    <w:p w:rsidR="008E3FDF" w:rsidRPr="00E64259" w:rsidRDefault="008E3FDF" w:rsidP="007A324E">
      <w:pPr>
        <w:suppressAutoHyphens/>
        <w:spacing w:before="240" w:after="240" w:line="240" w:lineRule="exact"/>
        <w:jc w:val="center"/>
        <w:rPr>
          <w:szCs w:val="28"/>
        </w:rPr>
      </w:pPr>
      <w:r w:rsidRPr="00E64259">
        <w:rPr>
          <w:b/>
          <w:szCs w:val="28"/>
        </w:rPr>
        <w:t>5.8. Порядо</w:t>
      </w:r>
      <w:r>
        <w:rPr>
          <w:b/>
          <w:szCs w:val="28"/>
        </w:rPr>
        <w:t>к обжалования решения по жалобе</w:t>
      </w:r>
    </w:p>
    <w:p w:rsidR="008E3FDF" w:rsidRPr="00E64259" w:rsidRDefault="008E3FDF" w:rsidP="001B6864">
      <w:pPr>
        <w:suppressAutoHyphens/>
        <w:spacing w:line="360" w:lineRule="exact"/>
        <w:ind w:firstLine="709"/>
        <w:jc w:val="both"/>
        <w:rPr>
          <w:szCs w:val="28"/>
        </w:rPr>
      </w:pPr>
      <w:r w:rsidRPr="00E64259">
        <w:rPr>
          <w:szCs w:val="28"/>
        </w:rPr>
        <w:t>Заявитель вправе обжаловать решения и (или) действия (бездействие) органа, предоставляющего муниципальную услугу, должностных лиц, муниципальных служащих в судебном порядке в соответствии с законодательством Российской Федерации.</w:t>
      </w:r>
    </w:p>
    <w:p w:rsidR="008E3FDF" w:rsidRPr="00E64259" w:rsidRDefault="008E3FDF" w:rsidP="007A324E">
      <w:pPr>
        <w:suppressAutoHyphens/>
        <w:spacing w:before="240" w:after="240" w:line="240" w:lineRule="exact"/>
        <w:jc w:val="center"/>
        <w:rPr>
          <w:szCs w:val="28"/>
        </w:rPr>
      </w:pPr>
      <w:r w:rsidRPr="00E64259">
        <w:rPr>
          <w:b/>
          <w:szCs w:val="28"/>
        </w:rPr>
        <w:t>5.9. Право заявителя на получение информации и</w:t>
      </w:r>
      <w:r>
        <w:rPr>
          <w:b/>
          <w:szCs w:val="28"/>
        </w:rPr>
        <w:t xml:space="preserve"> документов, необходимых </w:t>
      </w:r>
      <w:r w:rsidRPr="00E64259">
        <w:rPr>
          <w:b/>
          <w:szCs w:val="28"/>
        </w:rPr>
        <w:t>для об</w:t>
      </w:r>
      <w:r>
        <w:rPr>
          <w:b/>
          <w:szCs w:val="28"/>
        </w:rPr>
        <w:t>основания и рассмотрения жалобы</w:t>
      </w:r>
      <w:r w:rsidRPr="00E64259">
        <w:rPr>
          <w:szCs w:val="28"/>
        </w:rPr>
        <w:t xml:space="preserve"> </w:t>
      </w:r>
    </w:p>
    <w:p w:rsidR="008E3FDF" w:rsidRPr="00E64259" w:rsidRDefault="008E3FDF" w:rsidP="001B6864">
      <w:pPr>
        <w:suppressAutoHyphens/>
        <w:spacing w:line="360" w:lineRule="exact"/>
        <w:ind w:firstLine="709"/>
        <w:jc w:val="both"/>
        <w:rPr>
          <w:szCs w:val="28"/>
        </w:rPr>
      </w:pPr>
      <w:r w:rsidRPr="00E64259">
        <w:rPr>
          <w:szCs w:val="28"/>
        </w:rPr>
        <w:t>В случае если для написания заявления (жалобы) заявителю необходимы информация и (или) документы, имеющие отношение к предоставлению муниципальной услуги и находящиеся в органе, предоставляющем муниципальную услугу, соответствующие информация и документы представляются ему для ознакомления в органом, предоставляющим муниципальную услугу, если это не затрагивает права, свободы и законные интересы других лиц, а также в указанных информации и документах не содержатся сведения, составляющие государственную или иную охраняемую федеральным законом тайну.</w:t>
      </w:r>
    </w:p>
    <w:p w:rsidR="008E3FDF" w:rsidRPr="00E64259" w:rsidRDefault="008E3FDF" w:rsidP="007A324E">
      <w:pPr>
        <w:suppressAutoHyphens/>
        <w:spacing w:before="240" w:after="240" w:line="240" w:lineRule="exact"/>
        <w:jc w:val="center"/>
        <w:rPr>
          <w:szCs w:val="28"/>
        </w:rPr>
      </w:pPr>
      <w:r w:rsidRPr="00E64259">
        <w:rPr>
          <w:b/>
          <w:szCs w:val="28"/>
        </w:rPr>
        <w:t xml:space="preserve">5.10. Способы информирования заявителей о порядке </w:t>
      </w:r>
      <w:r w:rsidR="007A324E">
        <w:rPr>
          <w:b/>
          <w:szCs w:val="28"/>
        </w:rPr>
        <w:br/>
      </w:r>
      <w:r>
        <w:rPr>
          <w:b/>
          <w:szCs w:val="28"/>
        </w:rPr>
        <w:t>подачи и рассмотрения жалобы</w:t>
      </w:r>
    </w:p>
    <w:p w:rsidR="008E3FDF" w:rsidRDefault="008E3FDF" w:rsidP="001B6864">
      <w:pPr>
        <w:suppressAutoHyphens/>
        <w:spacing w:line="360" w:lineRule="exact"/>
        <w:ind w:firstLine="709"/>
        <w:jc w:val="both"/>
        <w:rPr>
          <w:szCs w:val="28"/>
        </w:rPr>
      </w:pPr>
      <w:r w:rsidRPr="00E64259">
        <w:rPr>
          <w:szCs w:val="28"/>
        </w:rPr>
        <w:t>Орган, предоставляющий муниципальную услугу, обеспечивает информирование заявителей о порядке обжалования решений и действий (бездействия) органа, предоставляющего муниципальную услугу, должностных лиц, муниципальных служащих по</w:t>
      </w:r>
      <w:r>
        <w:rPr>
          <w:szCs w:val="28"/>
        </w:rPr>
        <w:t xml:space="preserve">средством размещения информации </w:t>
      </w:r>
      <w:r w:rsidRPr="00E64259">
        <w:rPr>
          <w:szCs w:val="28"/>
        </w:rPr>
        <w:t>на стендах в местах предоставления муниципальных услуг, на офи</w:t>
      </w:r>
      <w:r>
        <w:rPr>
          <w:szCs w:val="28"/>
        </w:rPr>
        <w:t xml:space="preserve">циальном сайте, </w:t>
      </w:r>
      <w:r w:rsidRPr="00E64259">
        <w:rPr>
          <w:szCs w:val="28"/>
        </w:rPr>
        <w:t>на Едином портале.</w:t>
      </w:r>
    </w:p>
    <w:p w:rsidR="008E3FDF" w:rsidRPr="0091124F" w:rsidRDefault="007A324E" w:rsidP="007A324E">
      <w:pPr>
        <w:autoSpaceDE w:val="0"/>
        <w:spacing w:after="240" w:line="240" w:lineRule="exact"/>
        <w:ind w:left="5103"/>
        <w:rPr>
          <w:sz w:val="24"/>
          <w:szCs w:val="24"/>
        </w:rPr>
      </w:pPr>
      <w:r>
        <w:rPr>
          <w:szCs w:val="28"/>
        </w:rPr>
        <w:br w:type="page"/>
      </w:r>
      <w:r w:rsidR="008E3FDF" w:rsidRPr="005D751B">
        <w:rPr>
          <w:sz w:val="24"/>
          <w:szCs w:val="24"/>
        </w:rPr>
        <w:lastRenderedPageBreak/>
        <w:t>Приложение  1</w:t>
      </w:r>
      <w:r>
        <w:rPr>
          <w:sz w:val="24"/>
          <w:szCs w:val="24"/>
        </w:rPr>
        <w:br/>
      </w:r>
      <w:r w:rsidR="008E3FDF" w:rsidRPr="005D751B">
        <w:rPr>
          <w:sz w:val="24"/>
          <w:szCs w:val="24"/>
        </w:rPr>
        <w:t>к Административному регламенту пред</w:t>
      </w:r>
      <w:r>
        <w:rPr>
          <w:sz w:val="24"/>
          <w:szCs w:val="24"/>
        </w:rPr>
        <w:t>оставления муниципальной услуги</w:t>
      </w:r>
      <w:r w:rsidR="008E3FDF" w:rsidRPr="005D751B">
        <w:rPr>
          <w:sz w:val="24"/>
          <w:szCs w:val="24"/>
        </w:rPr>
        <w:t xml:space="preserve"> «Выдача согласия на обмен жилыми</w:t>
      </w:r>
      <w:r>
        <w:rPr>
          <w:sz w:val="24"/>
          <w:szCs w:val="24"/>
        </w:rPr>
        <w:t xml:space="preserve"> </w:t>
      </w:r>
      <w:r w:rsidR="008E3FDF" w:rsidRPr="005D751B">
        <w:rPr>
          <w:sz w:val="24"/>
          <w:szCs w:val="24"/>
        </w:rPr>
        <w:t>помещениями, предоставленными</w:t>
      </w:r>
      <w:r>
        <w:rPr>
          <w:sz w:val="24"/>
          <w:szCs w:val="24"/>
        </w:rPr>
        <w:t xml:space="preserve"> </w:t>
      </w:r>
      <w:r w:rsidR="008E3FDF" w:rsidRPr="005D751B">
        <w:rPr>
          <w:sz w:val="24"/>
          <w:szCs w:val="24"/>
        </w:rPr>
        <w:t>по договорам социального найма»</w:t>
      </w:r>
    </w:p>
    <w:p w:rsidR="008E3FDF" w:rsidRDefault="008E3FDF" w:rsidP="007A324E">
      <w:pPr>
        <w:tabs>
          <w:tab w:val="left" w:pos="2420"/>
        </w:tabs>
        <w:ind w:left="5102"/>
        <w:rPr>
          <w:szCs w:val="28"/>
        </w:rPr>
      </w:pPr>
      <w:r>
        <w:rPr>
          <w:szCs w:val="28"/>
        </w:rPr>
        <w:t>___________________________</w:t>
      </w:r>
      <w:r w:rsidR="007A324E">
        <w:rPr>
          <w:szCs w:val="28"/>
        </w:rPr>
        <w:t>_____</w:t>
      </w:r>
      <w:r>
        <w:rPr>
          <w:szCs w:val="28"/>
        </w:rPr>
        <w:t>__</w:t>
      </w:r>
    </w:p>
    <w:p w:rsidR="008E3FDF" w:rsidRDefault="008E3FDF" w:rsidP="007A324E">
      <w:pPr>
        <w:tabs>
          <w:tab w:val="left" w:pos="2420"/>
        </w:tabs>
        <w:ind w:left="5102"/>
        <w:rPr>
          <w:szCs w:val="28"/>
        </w:rPr>
      </w:pPr>
      <w:r>
        <w:rPr>
          <w:szCs w:val="28"/>
        </w:rPr>
        <w:t>___________________________</w:t>
      </w:r>
      <w:r w:rsidR="007A324E">
        <w:rPr>
          <w:szCs w:val="28"/>
        </w:rPr>
        <w:t>______</w:t>
      </w:r>
      <w:r>
        <w:rPr>
          <w:szCs w:val="28"/>
        </w:rPr>
        <w:t>_</w:t>
      </w:r>
    </w:p>
    <w:p w:rsidR="008E3FDF" w:rsidRDefault="008E3FDF" w:rsidP="007A324E">
      <w:pPr>
        <w:tabs>
          <w:tab w:val="left" w:pos="2420"/>
        </w:tabs>
        <w:ind w:left="5102"/>
        <w:rPr>
          <w:szCs w:val="28"/>
        </w:rPr>
      </w:pPr>
      <w:r>
        <w:rPr>
          <w:szCs w:val="28"/>
        </w:rPr>
        <w:t>___________________________</w:t>
      </w:r>
      <w:r w:rsidR="007A324E">
        <w:rPr>
          <w:szCs w:val="28"/>
        </w:rPr>
        <w:t>_____</w:t>
      </w:r>
      <w:r>
        <w:rPr>
          <w:szCs w:val="28"/>
        </w:rPr>
        <w:t>__</w:t>
      </w:r>
    </w:p>
    <w:p w:rsidR="008E3FDF" w:rsidRPr="001C087B" w:rsidRDefault="008E3FDF" w:rsidP="007A324E">
      <w:pPr>
        <w:tabs>
          <w:tab w:val="left" w:pos="2420"/>
        </w:tabs>
        <w:spacing w:after="120"/>
        <w:ind w:left="5102"/>
        <w:jc w:val="center"/>
        <w:rPr>
          <w:sz w:val="20"/>
        </w:rPr>
      </w:pPr>
      <w:r w:rsidRPr="001C087B">
        <w:rPr>
          <w:sz w:val="20"/>
        </w:rPr>
        <w:t>(наименование уполномоченного органа</w:t>
      </w:r>
      <w:r w:rsidR="007A324E">
        <w:rPr>
          <w:sz w:val="20"/>
        </w:rPr>
        <w:t xml:space="preserve"> </w:t>
      </w:r>
      <w:r w:rsidRPr="001C087B">
        <w:rPr>
          <w:sz w:val="20"/>
        </w:rPr>
        <w:t>на предоставление муниципальной услуги)</w:t>
      </w:r>
    </w:p>
    <w:p w:rsidR="008E3FDF" w:rsidRPr="005D751B" w:rsidRDefault="008E3FDF" w:rsidP="007A324E">
      <w:pPr>
        <w:spacing w:line="320" w:lineRule="exact"/>
        <w:ind w:left="5102"/>
        <w:rPr>
          <w:sz w:val="24"/>
          <w:szCs w:val="24"/>
        </w:rPr>
      </w:pPr>
      <w:r w:rsidRPr="005D751B">
        <w:rPr>
          <w:sz w:val="24"/>
          <w:szCs w:val="24"/>
        </w:rPr>
        <w:t>от_______________________</w:t>
      </w:r>
      <w:r w:rsidR="007A324E">
        <w:rPr>
          <w:sz w:val="24"/>
          <w:szCs w:val="24"/>
        </w:rPr>
        <w:t>______</w:t>
      </w:r>
      <w:r w:rsidRPr="005D751B">
        <w:rPr>
          <w:sz w:val="24"/>
          <w:szCs w:val="24"/>
        </w:rPr>
        <w:t>_______</w:t>
      </w:r>
      <w:r>
        <w:rPr>
          <w:sz w:val="24"/>
          <w:szCs w:val="24"/>
        </w:rPr>
        <w:t>__</w:t>
      </w:r>
    </w:p>
    <w:p w:rsidR="008E3FDF" w:rsidRPr="005D751B" w:rsidRDefault="008E3FDF" w:rsidP="007A324E">
      <w:pPr>
        <w:spacing w:line="320" w:lineRule="exact"/>
        <w:ind w:left="5102"/>
        <w:rPr>
          <w:sz w:val="24"/>
          <w:szCs w:val="24"/>
        </w:rPr>
      </w:pPr>
      <w:r w:rsidRPr="005D751B">
        <w:rPr>
          <w:sz w:val="24"/>
          <w:szCs w:val="24"/>
        </w:rPr>
        <w:t>_________________________</w:t>
      </w:r>
      <w:r w:rsidR="007A324E">
        <w:rPr>
          <w:sz w:val="24"/>
          <w:szCs w:val="24"/>
        </w:rPr>
        <w:t>______</w:t>
      </w:r>
      <w:r w:rsidRPr="005D751B">
        <w:rPr>
          <w:sz w:val="24"/>
          <w:szCs w:val="24"/>
        </w:rPr>
        <w:t>________</w:t>
      </w:r>
      <w:r>
        <w:rPr>
          <w:sz w:val="24"/>
          <w:szCs w:val="24"/>
        </w:rPr>
        <w:t>_</w:t>
      </w:r>
    </w:p>
    <w:p w:rsidR="008E3FDF" w:rsidRPr="005D751B" w:rsidRDefault="008E3FDF" w:rsidP="007A324E">
      <w:pPr>
        <w:spacing w:line="320" w:lineRule="exact"/>
        <w:ind w:left="5102"/>
        <w:rPr>
          <w:sz w:val="24"/>
          <w:szCs w:val="24"/>
        </w:rPr>
      </w:pPr>
      <w:r w:rsidRPr="005D751B">
        <w:rPr>
          <w:sz w:val="24"/>
          <w:szCs w:val="24"/>
        </w:rPr>
        <w:t>проживающей (его)_________</w:t>
      </w:r>
      <w:r w:rsidR="007A324E">
        <w:rPr>
          <w:sz w:val="24"/>
          <w:szCs w:val="24"/>
        </w:rPr>
        <w:t>______</w:t>
      </w:r>
      <w:r w:rsidRPr="005D751B">
        <w:rPr>
          <w:sz w:val="24"/>
          <w:szCs w:val="24"/>
        </w:rPr>
        <w:t>_______</w:t>
      </w:r>
      <w:r>
        <w:rPr>
          <w:sz w:val="24"/>
          <w:szCs w:val="24"/>
        </w:rPr>
        <w:t>_</w:t>
      </w:r>
    </w:p>
    <w:p w:rsidR="008E3FDF" w:rsidRPr="005D751B" w:rsidRDefault="008E3FDF" w:rsidP="007A324E">
      <w:pPr>
        <w:spacing w:line="320" w:lineRule="exact"/>
        <w:ind w:left="5102"/>
        <w:rPr>
          <w:sz w:val="24"/>
          <w:szCs w:val="24"/>
        </w:rPr>
      </w:pPr>
      <w:r w:rsidRPr="005D751B">
        <w:rPr>
          <w:sz w:val="24"/>
          <w:szCs w:val="24"/>
        </w:rPr>
        <w:t>____________________________</w:t>
      </w:r>
      <w:r w:rsidR="007A324E">
        <w:rPr>
          <w:sz w:val="24"/>
          <w:szCs w:val="24"/>
        </w:rPr>
        <w:t>______</w:t>
      </w:r>
      <w:r w:rsidRPr="005D751B">
        <w:rPr>
          <w:sz w:val="24"/>
          <w:szCs w:val="24"/>
        </w:rPr>
        <w:t>_____</w:t>
      </w:r>
      <w:r>
        <w:rPr>
          <w:sz w:val="24"/>
          <w:szCs w:val="24"/>
        </w:rPr>
        <w:t>_</w:t>
      </w:r>
    </w:p>
    <w:p w:rsidR="008E3FDF" w:rsidRPr="005D751B" w:rsidRDefault="008E3FDF" w:rsidP="007A324E">
      <w:pPr>
        <w:pStyle w:val="1"/>
        <w:keepNext w:val="0"/>
        <w:tabs>
          <w:tab w:val="num" w:pos="0"/>
        </w:tabs>
        <w:autoSpaceDE w:val="0"/>
        <w:spacing w:after="60" w:line="320" w:lineRule="exact"/>
        <w:ind w:left="5102" w:hanging="6"/>
        <w:jc w:val="both"/>
        <w:rPr>
          <w:sz w:val="24"/>
        </w:rPr>
      </w:pPr>
      <w:r w:rsidRPr="005D751B">
        <w:rPr>
          <w:b w:val="0"/>
          <w:sz w:val="24"/>
        </w:rPr>
        <w:t>тел._________________________</w:t>
      </w:r>
      <w:r w:rsidR="007A324E">
        <w:rPr>
          <w:b w:val="0"/>
          <w:sz w:val="24"/>
        </w:rPr>
        <w:t>______</w:t>
      </w:r>
      <w:r w:rsidRPr="005D751B">
        <w:rPr>
          <w:b w:val="0"/>
          <w:sz w:val="24"/>
        </w:rPr>
        <w:t>_____</w:t>
      </w:r>
    </w:p>
    <w:p w:rsidR="008E3FDF" w:rsidRDefault="008E3FDF" w:rsidP="007A324E">
      <w:pPr>
        <w:pStyle w:val="1"/>
        <w:keepNext w:val="0"/>
        <w:tabs>
          <w:tab w:val="num" w:pos="0"/>
        </w:tabs>
        <w:autoSpaceDE w:val="0"/>
        <w:spacing w:before="360" w:after="240"/>
        <w:ind w:left="6" w:hanging="6"/>
        <w:rPr>
          <w:rFonts w:ascii="Courier New" w:hAnsi="Courier New" w:cs="Courier New"/>
          <w:b w:val="0"/>
          <w:bCs/>
          <w:sz w:val="20"/>
          <w:szCs w:val="28"/>
        </w:rPr>
      </w:pPr>
      <w:r w:rsidRPr="005D751B">
        <w:rPr>
          <w:b w:val="0"/>
          <w:bCs/>
          <w:sz w:val="24"/>
        </w:rPr>
        <w:t>ЗАЯВЛЕНИЕ</w:t>
      </w:r>
    </w:p>
    <w:p w:rsidR="008E3FDF" w:rsidRPr="005D751B" w:rsidRDefault="008E3FDF" w:rsidP="007A324E">
      <w:pPr>
        <w:pStyle w:val="1"/>
        <w:keepNext w:val="0"/>
        <w:tabs>
          <w:tab w:val="num" w:pos="0"/>
        </w:tabs>
        <w:autoSpaceDE w:val="0"/>
        <w:ind w:left="-567" w:right="-1" w:firstLine="567"/>
        <w:jc w:val="both"/>
        <w:rPr>
          <w:sz w:val="24"/>
        </w:rPr>
      </w:pPr>
      <w:r w:rsidRPr="005D751B">
        <w:rPr>
          <w:b w:val="0"/>
          <w:bCs/>
          <w:sz w:val="24"/>
        </w:rPr>
        <w:t>Я, _____________________________________________________________</w:t>
      </w:r>
      <w:r w:rsidR="007A324E">
        <w:rPr>
          <w:b w:val="0"/>
          <w:bCs/>
          <w:sz w:val="24"/>
        </w:rPr>
        <w:t>__________</w:t>
      </w:r>
      <w:r w:rsidRPr="005D751B">
        <w:rPr>
          <w:b w:val="0"/>
          <w:bCs/>
          <w:sz w:val="24"/>
        </w:rPr>
        <w:t>_</w:t>
      </w:r>
      <w:r>
        <w:rPr>
          <w:b w:val="0"/>
          <w:bCs/>
          <w:sz w:val="24"/>
        </w:rPr>
        <w:t>_______</w:t>
      </w:r>
      <w:r w:rsidRPr="005D751B">
        <w:rPr>
          <w:b w:val="0"/>
          <w:bCs/>
          <w:sz w:val="24"/>
        </w:rPr>
        <w:t>,</w:t>
      </w:r>
    </w:p>
    <w:p w:rsidR="008E3FDF" w:rsidRPr="005D751B" w:rsidRDefault="008E3FDF" w:rsidP="007A324E">
      <w:pPr>
        <w:pStyle w:val="1"/>
        <w:keepNext w:val="0"/>
        <w:tabs>
          <w:tab w:val="num" w:pos="0"/>
        </w:tabs>
        <w:autoSpaceDE w:val="0"/>
        <w:ind w:left="-567" w:right="-1" w:firstLine="0"/>
        <w:rPr>
          <w:sz w:val="24"/>
        </w:rPr>
      </w:pPr>
      <w:r w:rsidRPr="005D751B">
        <w:rPr>
          <w:b w:val="0"/>
          <w:bCs/>
          <w:sz w:val="24"/>
        </w:rPr>
        <w:t>(Ф.И.О.)</w:t>
      </w:r>
    </w:p>
    <w:p w:rsidR="008E3FDF" w:rsidRPr="005D751B" w:rsidRDefault="008E3FDF" w:rsidP="007A324E">
      <w:pPr>
        <w:pStyle w:val="1"/>
        <w:keepNext w:val="0"/>
        <w:tabs>
          <w:tab w:val="num" w:pos="0"/>
        </w:tabs>
        <w:autoSpaceDE w:val="0"/>
        <w:ind w:left="-567" w:right="-1" w:firstLine="0"/>
        <w:jc w:val="both"/>
        <w:rPr>
          <w:sz w:val="24"/>
        </w:rPr>
      </w:pPr>
      <w:r w:rsidRPr="005D751B">
        <w:rPr>
          <w:b w:val="0"/>
          <w:bCs/>
          <w:sz w:val="24"/>
        </w:rPr>
        <w:t>являющий(ая)ся нанимателем жилого помещения, расположенного по адресу: __________________________________________________________</w:t>
      </w:r>
      <w:r>
        <w:rPr>
          <w:b w:val="0"/>
          <w:bCs/>
          <w:sz w:val="24"/>
        </w:rPr>
        <w:t>________</w:t>
      </w:r>
      <w:r w:rsidR="007A324E">
        <w:rPr>
          <w:b w:val="0"/>
          <w:bCs/>
          <w:sz w:val="24"/>
        </w:rPr>
        <w:t>_________</w:t>
      </w:r>
      <w:r>
        <w:rPr>
          <w:b w:val="0"/>
          <w:bCs/>
          <w:sz w:val="24"/>
        </w:rPr>
        <w:t>__________</w:t>
      </w:r>
      <w:r w:rsidRPr="005D751B">
        <w:rPr>
          <w:b w:val="0"/>
          <w:bCs/>
          <w:sz w:val="24"/>
        </w:rPr>
        <w:t>,</w:t>
      </w:r>
    </w:p>
    <w:p w:rsidR="008E3FDF" w:rsidRPr="005D751B" w:rsidRDefault="008E3FDF" w:rsidP="007A324E">
      <w:pPr>
        <w:pStyle w:val="1"/>
        <w:keepNext w:val="0"/>
        <w:tabs>
          <w:tab w:val="num" w:pos="0"/>
        </w:tabs>
        <w:autoSpaceDE w:val="0"/>
        <w:ind w:left="-567" w:right="-1" w:firstLine="0"/>
        <w:jc w:val="both"/>
        <w:rPr>
          <w:sz w:val="24"/>
        </w:rPr>
      </w:pPr>
      <w:r w:rsidRPr="005D751B">
        <w:rPr>
          <w:b w:val="0"/>
          <w:bCs/>
          <w:sz w:val="24"/>
        </w:rPr>
        <w:t>прошу дать согласие на обмен жилого помещения, занимаемого мной по дого</w:t>
      </w:r>
      <w:r>
        <w:rPr>
          <w:b w:val="0"/>
          <w:bCs/>
          <w:sz w:val="24"/>
        </w:rPr>
        <w:t xml:space="preserve">вору социального найма от «___» </w:t>
      </w:r>
      <w:r w:rsidRPr="005D751B">
        <w:rPr>
          <w:b w:val="0"/>
          <w:bCs/>
          <w:sz w:val="24"/>
        </w:rPr>
        <w:t>______________</w:t>
      </w:r>
      <w:r>
        <w:rPr>
          <w:b w:val="0"/>
          <w:bCs/>
          <w:sz w:val="24"/>
        </w:rPr>
        <w:t>_ _______</w:t>
      </w:r>
      <w:r w:rsidRPr="005D751B">
        <w:rPr>
          <w:b w:val="0"/>
          <w:bCs/>
          <w:sz w:val="24"/>
        </w:rPr>
        <w:t>г., с гражданином</w:t>
      </w:r>
      <w:r w:rsidR="007A324E">
        <w:rPr>
          <w:b w:val="0"/>
          <w:bCs/>
          <w:sz w:val="24"/>
        </w:rPr>
        <w:t xml:space="preserve"> ___________________________________</w:t>
      </w:r>
      <w:r w:rsidRPr="005D751B">
        <w:rPr>
          <w:b w:val="0"/>
          <w:bCs/>
          <w:sz w:val="24"/>
        </w:rPr>
        <w:t xml:space="preserve"> _____________________________________________________________________</w:t>
      </w:r>
      <w:r>
        <w:rPr>
          <w:b w:val="0"/>
          <w:bCs/>
          <w:sz w:val="24"/>
        </w:rPr>
        <w:t>___</w:t>
      </w:r>
      <w:r w:rsidR="007A324E">
        <w:rPr>
          <w:b w:val="0"/>
          <w:bCs/>
          <w:sz w:val="24"/>
        </w:rPr>
        <w:t>__________</w:t>
      </w:r>
      <w:r>
        <w:rPr>
          <w:b w:val="0"/>
          <w:bCs/>
          <w:sz w:val="24"/>
        </w:rPr>
        <w:t>____</w:t>
      </w:r>
      <w:r w:rsidRPr="005D751B">
        <w:rPr>
          <w:b w:val="0"/>
          <w:bCs/>
          <w:sz w:val="24"/>
        </w:rPr>
        <w:t>,</w:t>
      </w:r>
    </w:p>
    <w:p w:rsidR="008E3FDF" w:rsidRPr="005D751B" w:rsidRDefault="008E3FDF" w:rsidP="007A324E">
      <w:pPr>
        <w:pStyle w:val="1"/>
        <w:keepNext w:val="0"/>
        <w:tabs>
          <w:tab w:val="num" w:pos="0"/>
        </w:tabs>
        <w:autoSpaceDE w:val="0"/>
        <w:ind w:left="-567" w:right="-1" w:firstLine="0"/>
        <w:jc w:val="both"/>
        <w:rPr>
          <w:sz w:val="24"/>
        </w:rPr>
      </w:pPr>
      <w:r w:rsidRPr="005D751B">
        <w:rPr>
          <w:b w:val="0"/>
          <w:bCs/>
          <w:sz w:val="24"/>
        </w:rPr>
        <w:t xml:space="preserve">являющимся нанимателем жилого помещения, расположенного по адресу: </w:t>
      </w:r>
      <w:r w:rsidR="007A324E">
        <w:rPr>
          <w:b w:val="0"/>
          <w:bCs/>
          <w:sz w:val="24"/>
        </w:rPr>
        <w:t xml:space="preserve">______________________ </w:t>
      </w:r>
      <w:r w:rsidRPr="005D751B">
        <w:rPr>
          <w:b w:val="0"/>
          <w:bCs/>
          <w:sz w:val="24"/>
        </w:rPr>
        <w:t>_____________________________________________________________________</w:t>
      </w:r>
      <w:r w:rsidR="007A324E">
        <w:rPr>
          <w:b w:val="0"/>
          <w:bCs/>
          <w:sz w:val="24"/>
        </w:rPr>
        <w:t>_________</w:t>
      </w:r>
      <w:r>
        <w:rPr>
          <w:b w:val="0"/>
          <w:bCs/>
          <w:sz w:val="24"/>
        </w:rPr>
        <w:t>__</w:t>
      </w:r>
      <w:r w:rsidR="007A324E">
        <w:rPr>
          <w:b w:val="0"/>
          <w:bCs/>
          <w:sz w:val="24"/>
        </w:rPr>
        <w:t>_</w:t>
      </w:r>
      <w:r>
        <w:rPr>
          <w:b w:val="0"/>
          <w:bCs/>
          <w:sz w:val="24"/>
        </w:rPr>
        <w:t>_____</w:t>
      </w:r>
      <w:r w:rsidRPr="005D751B">
        <w:rPr>
          <w:b w:val="0"/>
          <w:bCs/>
          <w:sz w:val="24"/>
        </w:rPr>
        <w:t>.</w:t>
      </w:r>
    </w:p>
    <w:p w:rsidR="008E3FDF" w:rsidRPr="005D751B" w:rsidRDefault="008E3FDF" w:rsidP="007A324E">
      <w:pPr>
        <w:pStyle w:val="1"/>
        <w:keepNext w:val="0"/>
        <w:tabs>
          <w:tab w:val="num" w:pos="0"/>
        </w:tabs>
        <w:autoSpaceDE w:val="0"/>
        <w:ind w:left="-567" w:right="-1" w:firstLine="567"/>
        <w:jc w:val="both"/>
        <w:rPr>
          <w:sz w:val="24"/>
        </w:rPr>
      </w:pPr>
      <w:r w:rsidRPr="005D751B">
        <w:rPr>
          <w:b w:val="0"/>
          <w:bCs/>
          <w:sz w:val="24"/>
        </w:rPr>
        <w:t>Сообщаю, что в числе членов семьи нанимателя отсутствуют/имеются</w:t>
      </w:r>
      <w:r w:rsidRPr="005D751B">
        <w:rPr>
          <w:b w:val="0"/>
          <w:bCs/>
          <w:sz w:val="20"/>
        </w:rPr>
        <w:t xml:space="preserve"> (нужное подчеркнуть)</w:t>
      </w:r>
      <w:r w:rsidRPr="005D751B">
        <w:rPr>
          <w:b w:val="0"/>
          <w:bCs/>
          <w:sz w:val="24"/>
        </w:rPr>
        <w:t xml:space="preserve"> граждане, страдающие одной из тяжелых форм хронических заб</w:t>
      </w:r>
      <w:r w:rsidR="007A324E">
        <w:rPr>
          <w:b w:val="0"/>
          <w:bCs/>
          <w:sz w:val="24"/>
        </w:rPr>
        <w:t xml:space="preserve">олеваний, указанных в перечне, </w:t>
      </w:r>
      <w:r w:rsidRPr="005D751B">
        <w:rPr>
          <w:b w:val="0"/>
          <w:bCs/>
          <w:sz w:val="24"/>
        </w:rPr>
        <w:t xml:space="preserve">предусмотренном пунктом 4 части 1 статьи 51 Жилищного кодекса Российской Федерации </w:t>
      </w:r>
      <w:r w:rsidRPr="005D751B">
        <w:rPr>
          <w:b w:val="0"/>
          <w:bCs/>
          <w:sz w:val="20"/>
        </w:rPr>
        <w:t>(информация  указывается в случае, если в результате обмена вселение происходит в коммунальную квартиру).</w:t>
      </w:r>
    </w:p>
    <w:p w:rsidR="008E3FDF" w:rsidRPr="005D751B" w:rsidRDefault="008E3FDF" w:rsidP="007A324E">
      <w:pPr>
        <w:pStyle w:val="1"/>
        <w:keepNext w:val="0"/>
        <w:tabs>
          <w:tab w:val="num" w:pos="0"/>
        </w:tabs>
        <w:autoSpaceDE w:val="0"/>
        <w:ind w:left="-567" w:right="-1" w:firstLine="567"/>
        <w:jc w:val="both"/>
        <w:rPr>
          <w:b w:val="0"/>
          <w:bCs/>
          <w:sz w:val="24"/>
        </w:rPr>
      </w:pPr>
      <w:r w:rsidRPr="005D751B">
        <w:rPr>
          <w:b w:val="0"/>
          <w:bCs/>
          <w:sz w:val="24"/>
        </w:rPr>
        <w:t>Согласие членов семьи нанимателя (в то</w:t>
      </w:r>
      <w:r>
        <w:rPr>
          <w:b w:val="0"/>
          <w:bCs/>
          <w:sz w:val="24"/>
        </w:rPr>
        <w:t xml:space="preserve">м числе временно отсутствующих) </w:t>
      </w:r>
      <w:r w:rsidRPr="005D751B">
        <w:rPr>
          <w:b w:val="0"/>
          <w:bCs/>
          <w:sz w:val="24"/>
        </w:rPr>
        <w:t>на осуществление обмена:</w:t>
      </w:r>
    </w:p>
    <w:p w:rsidR="008E3FDF" w:rsidRPr="005D751B" w:rsidRDefault="008E3FDF" w:rsidP="008E3FDF">
      <w:pPr>
        <w:pStyle w:val="a6"/>
        <w:spacing w:line="200" w:lineRule="exact"/>
      </w:pPr>
    </w:p>
    <w:tbl>
      <w:tblPr>
        <w:tblW w:w="0" w:type="auto"/>
        <w:tblInd w:w="-6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3"/>
        <w:gridCol w:w="1701"/>
        <w:gridCol w:w="1561"/>
        <w:gridCol w:w="1559"/>
        <w:gridCol w:w="1695"/>
        <w:gridCol w:w="6"/>
        <w:gridCol w:w="1284"/>
      </w:tblGrid>
      <w:tr w:rsidR="008E3FDF" w:rsidTr="007A324E">
        <w:trPr>
          <w:trHeight w:val="319"/>
        </w:trPr>
        <w:tc>
          <w:tcPr>
            <w:tcW w:w="5815" w:type="dxa"/>
            <w:gridSpan w:val="3"/>
            <w:tcBorders>
              <w:bottom w:val="single" w:sz="4" w:space="0" w:color="auto"/>
              <w:right w:val="single" w:sz="4" w:space="0" w:color="auto"/>
            </w:tcBorders>
            <w:shd w:val="clear" w:color="auto" w:fill="auto"/>
            <w:vAlign w:val="center"/>
          </w:tcPr>
          <w:p w:rsidR="008E3FDF" w:rsidRDefault="008E3FDF" w:rsidP="007A324E">
            <w:pPr>
              <w:autoSpaceDE w:val="0"/>
              <w:jc w:val="center"/>
              <w:rPr>
                <w:lang w:eastAsia="en-US"/>
              </w:rPr>
            </w:pPr>
            <w:r w:rsidRPr="00D2453E">
              <w:rPr>
                <w:sz w:val="24"/>
                <w:szCs w:val="24"/>
              </w:rPr>
              <w:t>Данные о членах семьи нанимателя</w:t>
            </w:r>
          </w:p>
        </w:tc>
        <w:tc>
          <w:tcPr>
            <w:tcW w:w="3260" w:type="dxa"/>
            <w:gridSpan w:val="3"/>
            <w:tcBorders>
              <w:bottom w:val="single" w:sz="4" w:space="0" w:color="auto"/>
              <w:right w:val="single" w:sz="4" w:space="0" w:color="auto"/>
            </w:tcBorders>
            <w:shd w:val="clear" w:color="auto" w:fill="auto"/>
            <w:vAlign w:val="center"/>
          </w:tcPr>
          <w:p w:rsidR="008E3FDF" w:rsidRDefault="008E3FDF" w:rsidP="007A324E">
            <w:pPr>
              <w:autoSpaceDE w:val="0"/>
              <w:jc w:val="center"/>
              <w:rPr>
                <w:lang w:eastAsia="en-US"/>
              </w:rPr>
            </w:pPr>
            <w:r w:rsidRPr="00D2453E">
              <w:rPr>
                <w:sz w:val="24"/>
                <w:szCs w:val="24"/>
              </w:rPr>
              <w:t>Данные паспорта</w:t>
            </w:r>
          </w:p>
        </w:tc>
        <w:tc>
          <w:tcPr>
            <w:tcW w:w="1284" w:type="dxa"/>
            <w:vMerge w:val="restart"/>
            <w:tcBorders>
              <w:left w:val="single" w:sz="4" w:space="0" w:color="auto"/>
            </w:tcBorders>
            <w:shd w:val="clear" w:color="auto" w:fill="auto"/>
            <w:vAlign w:val="center"/>
          </w:tcPr>
          <w:p w:rsidR="008E3FDF" w:rsidRDefault="008E3FDF" w:rsidP="007A324E">
            <w:pPr>
              <w:autoSpaceDE w:val="0"/>
              <w:jc w:val="center"/>
              <w:rPr>
                <w:lang w:eastAsia="en-US"/>
              </w:rPr>
            </w:pPr>
            <w:r w:rsidRPr="00D2453E">
              <w:rPr>
                <w:sz w:val="24"/>
                <w:szCs w:val="24"/>
              </w:rPr>
              <w:t>Подпись</w:t>
            </w:r>
          </w:p>
        </w:tc>
      </w:tr>
      <w:tr w:rsidR="008E3FDF" w:rsidTr="007A324E">
        <w:trPr>
          <w:trHeight w:val="280"/>
        </w:trPr>
        <w:tc>
          <w:tcPr>
            <w:tcW w:w="2553" w:type="dxa"/>
            <w:tcBorders>
              <w:top w:val="single" w:sz="4" w:space="0" w:color="auto"/>
              <w:right w:val="single" w:sz="4" w:space="0" w:color="auto"/>
            </w:tcBorders>
            <w:shd w:val="clear" w:color="auto" w:fill="auto"/>
            <w:vAlign w:val="center"/>
          </w:tcPr>
          <w:p w:rsidR="008E3FDF" w:rsidRPr="00D2453E" w:rsidRDefault="008E3FDF" w:rsidP="007A324E">
            <w:pPr>
              <w:autoSpaceDE w:val="0"/>
              <w:jc w:val="center"/>
              <w:rPr>
                <w:sz w:val="24"/>
                <w:szCs w:val="24"/>
              </w:rPr>
            </w:pPr>
            <w:r w:rsidRPr="00D2453E">
              <w:rPr>
                <w:sz w:val="24"/>
                <w:szCs w:val="24"/>
              </w:rPr>
              <w:t>Ф.И.О.</w:t>
            </w:r>
          </w:p>
        </w:tc>
        <w:tc>
          <w:tcPr>
            <w:tcW w:w="1701" w:type="dxa"/>
            <w:tcBorders>
              <w:top w:val="single" w:sz="4" w:space="0" w:color="auto"/>
              <w:right w:val="single" w:sz="4" w:space="0" w:color="auto"/>
            </w:tcBorders>
            <w:shd w:val="clear" w:color="auto" w:fill="auto"/>
            <w:vAlign w:val="center"/>
          </w:tcPr>
          <w:p w:rsidR="008E3FDF" w:rsidRPr="00D2453E" w:rsidRDefault="007A324E" w:rsidP="007A324E">
            <w:pPr>
              <w:autoSpaceDE w:val="0"/>
              <w:jc w:val="center"/>
              <w:rPr>
                <w:sz w:val="24"/>
                <w:szCs w:val="24"/>
              </w:rPr>
            </w:pPr>
            <w:r w:rsidRPr="00D2453E">
              <w:rPr>
                <w:sz w:val="24"/>
                <w:szCs w:val="24"/>
              </w:rPr>
              <w:t>Р</w:t>
            </w:r>
            <w:r w:rsidR="008E3FDF" w:rsidRPr="00D2453E">
              <w:rPr>
                <w:sz w:val="24"/>
                <w:szCs w:val="24"/>
              </w:rPr>
              <w:t>одственные</w:t>
            </w:r>
            <w:r>
              <w:rPr>
                <w:sz w:val="24"/>
                <w:szCs w:val="24"/>
              </w:rPr>
              <w:t xml:space="preserve"> </w:t>
            </w:r>
            <w:r w:rsidR="008E3FDF" w:rsidRPr="00D2453E">
              <w:rPr>
                <w:sz w:val="24"/>
                <w:szCs w:val="24"/>
              </w:rPr>
              <w:t>отношения</w:t>
            </w:r>
          </w:p>
        </w:tc>
        <w:tc>
          <w:tcPr>
            <w:tcW w:w="1561" w:type="dxa"/>
            <w:tcBorders>
              <w:top w:val="single" w:sz="4" w:space="0" w:color="auto"/>
              <w:right w:val="single" w:sz="4" w:space="0" w:color="auto"/>
            </w:tcBorders>
            <w:shd w:val="clear" w:color="auto" w:fill="auto"/>
            <w:vAlign w:val="center"/>
          </w:tcPr>
          <w:p w:rsidR="008E3FDF" w:rsidRPr="00D2453E" w:rsidRDefault="008E3FDF" w:rsidP="007A324E">
            <w:pPr>
              <w:autoSpaceDE w:val="0"/>
              <w:jc w:val="center"/>
              <w:rPr>
                <w:sz w:val="24"/>
                <w:szCs w:val="24"/>
              </w:rPr>
            </w:pPr>
            <w:r w:rsidRPr="00D2453E">
              <w:rPr>
                <w:sz w:val="24"/>
                <w:szCs w:val="24"/>
              </w:rPr>
              <w:t>Дата</w:t>
            </w:r>
            <w:r w:rsidR="007A324E">
              <w:rPr>
                <w:sz w:val="24"/>
                <w:szCs w:val="24"/>
              </w:rPr>
              <w:t xml:space="preserve"> </w:t>
            </w:r>
            <w:r w:rsidRPr="00D2453E">
              <w:rPr>
                <w:sz w:val="24"/>
                <w:szCs w:val="24"/>
              </w:rPr>
              <w:t>рождения</w:t>
            </w:r>
          </w:p>
        </w:tc>
        <w:tc>
          <w:tcPr>
            <w:tcW w:w="1559" w:type="dxa"/>
            <w:tcBorders>
              <w:top w:val="single" w:sz="4" w:space="0" w:color="auto"/>
              <w:bottom w:val="single" w:sz="4" w:space="0" w:color="auto"/>
              <w:right w:val="single" w:sz="4" w:space="0" w:color="auto"/>
            </w:tcBorders>
            <w:shd w:val="clear" w:color="auto" w:fill="auto"/>
            <w:vAlign w:val="center"/>
          </w:tcPr>
          <w:p w:rsidR="008E3FDF" w:rsidRPr="00D2453E" w:rsidRDefault="007A324E" w:rsidP="007A324E">
            <w:pPr>
              <w:autoSpaceDE w:val="0"/>
              <w:jc w:val="center"/>
              <w:rPr>
                <w:sz w:val="24"/>
                <w:szCs w:val="24"/>
              </w:rPr>
            </w:pPr>
            <w:r w:rsidRPr="00D2453E">
              <w:rPr>
                <w:sz w:val="24"/>
                <w:szCs w:val="24"/>
              </w:rPr>
              <w:t>Н</w:t>
            </w:r>
            <w:r w:rsidR="008E3FDF" w:rsidRPr="00D2453E">
              <w:rPr>
                <w:sz w:val="24"/>
                <w:szCs w:val="24"/>
              </w:rPr>
              <w:t>омер</w:t>
            </w:r>
            <w:r>
              <w:rPr>
                <w:sz w:val="24"/>
                <w:szCs w:val="24"/>
              </w:rPr>
              <w:t xml:space="preserve"> </w:t>
            </w:r>
            <w:r w:rsidR="008E3FDF" w:rsidRPr="00D2453E">
              <w:rPr>
                <w:sz w:val="24"/>
                <w:szCs w:val="24"/>
              </w:rPr>
              <w:t>и дата</w:t>
            </w:r>
            <w:r>
              <w:rPr>
                <w:sz w:val="24"/>
                <w:szCs w:val="24"/>
              </w:rPr>
              <w:t xml:space="preserve"> </w:t>
            </w:r>
            <w:r w:rsidR="008E3FDF" w:rsidRPr="00D2453E">
              <w:rPr>
                <w:sz w:val="24"/>
                <w:szCs w:val="24"/>
              </w:rPr>
              <w:t>выдачи</w:t>
            </w:r>
          </w:p>
        </w:tc>
        <w:tc>
          <w:tcPr>
            <w:tcW w:w="1701" w:type="dxa"/>
            <w:gridSpan w:val="2"/>
            <w:tcBorders>
              <w:top w:val="single" w:sz="4" w:space="0" w:color="auto"/>
              <w:bottom w:val="single" w:sz="4" w:space="0" w:color="auto"/>
              <w:right w:val="single" w:sz="4" w:space="0" w:color="auto"/>
            </w:tcBorders>
            <w:shd w:val="clear" w:color="auto" w:fill="auto"/>
            <w:vAlign w:val="center"/>
          </w:tcPr>
          <w:p w:rsidR="008E3FDF" w:rsidRPr="00D2453E" w:rsidRDefault="008E3FDF" w:rsidP="007A324E">
            <w:pPr>
              <w:autoSpaceDE w:val="0"/>
              <w:jc w:val="center"/>
              <w:rPr>
                <w:sz w:val="24"/>
                <w:szCs w:val="24"/>
              </w:rPr>
            </w:pPr>
            <w:r w:rsidRPr="00D2453E">
              <w:rPr>
                <w:sz w:val="24"/>
                <w:szCs w:val="24"/>
              </w:rPr>
              <w:t>кем выдан</w:t>
            </w:r>
          </w:p>
        </w:tc>
        <w:tc>
          <w:tcPr>
            <w:tcW w:w="1284" w:type="dxa"/>
            <w:vMerge/>
            <w:tcBorders>
              <w:left w:val="single" w:sz="4" w:space="0" w:color="auto"/>
            </w:tcBorders>
            <w:shd w:val="clear" w:color="auto" w:fill="auto"/>
          </w:tcPr>
          <w:p w:rsidR="008E3FDF" w:rsidRPr="00D2453E" w:rsidRDefault="008E3FDF" w:rsidP="007A324E">
            <w:pPr>
              <w:autoSpaceDE w:val="0"/>
              <w:jc w:val="center"/>
              <w:rPr>
                <w:sz w:val="24"/>
                <w:szCs w:val="24"/>
              </w:rPr>
            </w:pPr>
          </w:p>
        </w:tc>
      </w:tr>
      <w:tr w:rsidR="008E3FDF" w:rsidTr="007A324E">
        <w:trPr>
          <w:trHeight w:hRule="exact" w:val="567"/>
        </w:trPr>
        <w:tc>
          <w:tcPr>
            <w:tcW w:w="2553" w:type="dxa"/>
            <w:tcBorders>
              <w:right w:val="single" w:sz="4" w:space="0" w:color="auto"/>
            </w:tcBorders>
            <w:shd w:val="clear" w:color="auto" w:fill="auto"/>
            <w:vAlign w:val="center"/>
          </w:tcPr>
          <w:p w:rsidR="008E3FDF" w:rsidRPr="00D2453E" w:rsidRDefault="008E3FDF" w:rsidP="007A324E">
            <w:pPr>
              <w:autoSpaceDE w:val="0"/>
              <w:snapToGrid w:val="0"/>
              <w:jc w:val="center"/>
              <w:rPr>
                <w:sz w:val="24"/>
                <w:szCs w:val="24"/>
              </w:rPr>
            </w:pPr>
          </w:p>
        </w:tc>
        <w:tc>
          <w:tcPr>
            <w:tcW w:w="1701" w:type="dxa"/>
            <w:tcBorders>
              <w:left w:val="single" w:sz="4" w:space="0" w:color="auto"/>
              <w:right w:val="single" w:sz="4" w:space="0" w:color="auto"/>
            </w:tcBorders>
            <w:shd w:val="clear" w:color="auto" w:fill="auto"/>
            <w:vAlign w:val="center"/>
          </w:tcPr>
          <w:p w:rsidR="008E3FDF" w:rsidRPr="00D2453E" w:rsidRDefault="008E3FDF" w:rsidP="007A324E">
            <w:pPr>
              <w:autoSpaceDE w:val="0"/>
              <w:snapToGrid w:val="0"/>
              <w:jc w:val="center"/>
              <w:rPr>
                <w:sz w:val="24"/>
                <w:szCs w:val="24"/>
              </w:rPr>
            </w:pPr>
          </w:p>
        </w:tc>
        <w:tc>
          <w:tcPr>
            <w:tcW w:w="1561" w:type="dxa"/>
            <w:tcBorders>
              <w:left w:val="single" w:sz="4" w:space="0" w:color="auto"/>
              <w:right w:val="single" w:sz="4" w:space="0" w:color="auto"/>
            </w:tcBorders>
            <w:shd w:val="clear" w:color="auto" w:fill="auto"/>
            <w:vAlign w:val="center"/>
          </w:tcPr>
          <w:p w:rsidR="008E3FDF" w:rsidRPr="00D2453E" w:rsidRDefault="008E3FDF" w:rsidP="007A324E">
            <w:pPr>
              <w:autoSpaceDE w:val="0"/>
              <w:snapToGrid w:val="0"/>
              <w:jc w:val="center"/>
              <w:rPr>
                <w:sz w:val="24"/>
                <w:szCs w:val="24"/>
              </w:rPr>
            </w:pPr>
          </w:p>
        </w:tc>
        <w:tc>
          <w:tcPr>
            <w:tcW w:w="1559" w:type="dxa"/>
            <w:tcBorders>
              <w:left w:val="single" w:sz="4" w:space="0" w:color="auto"/>
              <w:right w:val="single" w:sz="4" w:space="0" w:color="auto"/>
            </w:tcBorders>
            <w:shd w:val="clear" w:color="auto" w:fill="auto"/>
            <w:vAlign w:val="center"/>
          </w:tcPr>
          <w:p w:rsidR="008E3FDF" w:rsidRPr="00D2453E" w:rsidRDefault="008E3FDF" w:rsidP="007A324E">
            <w:pPr>
              <w:autoSpaceDE w:val="0"/>
              <w:snapToGrid w:val="0"/>
              <w:jc w:val="center"/>
              <w:rPr>
                <w:sz w:val="24"/>
                <w:szCs w:val="24"/>
              </w:rPr>
            </w:pPr>
          </w:p>
        </w:tc>
        <w:tc>
          <w:tcPr>
            <w:tcW w:w="1695" w:type="dxa"/>
            <w:tcBorders>
              <w:left w:val="single" w:sz="4" w:space="0" w:color="auto"/>
              <w:right w:val="single" w:sz="4" w:space="0" w:color="auto"/>
            </w:tcBorders>
            <w:shd w:val="clear" w:color="auto" w:fill="auto"/>
            <w:vAlign w:val="center"/>
          </w:tcPr>
          <w:p w:rsidR="008E3FDF" w:rsidRPr="00D2453E" w:rsidRDefault="008E3FDF" w:rsidP="007A324E">
            <w:pPr>
              <w:autoSpaceDE w:val="0"/>
              <w:snapToGrid w:val="0"/>
              <w:jc w:val="center"/>
              <w:rPr>
                <w:sz w:val="24"/>
                <w:szCs w:val="24"/>
              </w:rPr>
            </w:pPr>
          </w:p>
        </w:tc>
        <w:tc>
          <w:tcPr>
            <w:tcW w:w="1290" w:type="dxa"/>
            <w:gridSpan w:val="2"/>
            <w:tcBorders>
              <w:left w:val="single" w:sz="4" w:space="0" w:color="auto"/>
            </w:tcBorders>
            <w:shd w:val="clear" w:color="auto" w:fill="auto"/>
            <w:vAlign w:val="center"/>
          </w:tcPr>
          <w:p w:rsidR="008E3FDF" w:rsidRPr="00D2453E" w:rsidRDefault="008E3FDF" w:rsidP="007A324E">
            <w:pPr>
              <w:autoSpaceDE w:val="0"/>
              <w:snapToGrid w:val="0"/>
              <w:jc w:val="center"/>
              <w:rPr>
                <w:sz w:val="24"/>
                <w:szCs w:val="24"/>
              </w:rPr>
            </w:pPr>
          </w:p>
        </w:tc>
      </w:tr>
      <w:tr w:rsidR="008E3FDF" w:rsidTr="007A324E">
        <w:trPr>
          <w:trHeight w:hRule="exact" w:val="567"/>
        </w:trPr>
        <w:tc>
          <w:tcPr>
            <w:tcW w:w="2553" w:type="dxa"/>
            <w:tcBorders>
              <w:right w:val="single" w:sz="4" w:space="0" w:color="auto"/>
            </w:tcBorders>
            <w:shd w:val="clear" w:color="auto" w:fill="auto"/>
            <w:vAlign w:val="center"/>
          </w:tcPr>
          <w:p w:rsidR="008E3FDF" w:rsidRPr="00D2453E" w:rsidRDefault="008E3FDF" w:rsidP="007A324E">
            <w:pPr>
              <w:autoSpaceDE w:val="0"/>
              <w:snapToGrid w:val="0"/>
              <w:jc w:val="center"/>
              <w:rPr>
                <w:sz w:val="24"/>
                <w:szCs w:val="24"/>
              </w:rPr>
            </w:pPr>
          </w:p>
        </w:tc>
        <w:tc>
          <w:tcPr>
            <w:tcW w:w="1701" w:type="dxa"/>
            <w:tcBorders>
              <w:left w:val="single" w:sz="4" w:space="0" w:color="auto"/>
              <w:right w:val="single" w:sz="4" w:space="0" w:color="auto"/>
            </w:tcBorders>
            <w:shd w:val="clear" w:color="auto" w:fill="auto"/>
            <w:vAlign w:val="center"/>
          </w:tcPr>
          <w:p w:rsidR="008E3FDF" w:rsidRPr="00D2453E" w:rsidRDefault="008E3FDF" w:rsidP="007A324E">
            <w:pPr>
              <w:autoSpaceDE w:val="0"/>
              <w:snapToGrid w:val="0"/>
              <w:jc w:val="center"/>
              <w:rPr>
                <w:sz w:val="24"/>
                <w:szCs w:val="24"/>
              </w:rPr>
            </w:pPr>
          </w:p>
        </w:tc>
        <w:tc>
          <w:tcPr>
            <w:tcW w:w="1561" w:type="dxa"/>
            <w:tcBorders>
              <w:left w:val="single" w:sz="4" w:space="0" w:color="auto"/>
              <w:right w:val="single" w:sz="4" w:space="0" w:color="auto"/>
            </w:tcBorders>
            <w:shd w:val="clear" w:color="auto" w:fill="auto"/>
            <w:vAlign w:val="center"/>
          </w:tcPr>
          <w:p w:rsidR="008E3FDF" w:rsidRPr="00D2453E" w:rsidRDefault="008E3FDF" w:rsidP="007A324E">
            <w:pPr>
              <w:autoSpaceDE w:val="0"/>
              <w:snapToGrid w:val="0"/>
              <w:jc w:val="center"/>
              <w:rPr>
                <w:sz w:val="24"/>
                <w:szCs w:val="24"/>
              </w:rPr>
            </w:pPr>
          </w:p>
        </w:tc>
        <w:tc>
          <w:tcPr>
            <w:tcW w:w="1559" w:type="dxa"/>
            <w:tcBorders>
              <w:left w:val="single" w:sz="4" w:space="0" w:color="auto"/>
              <w:right w:val="single" w:sz="4" w:space="0" w:color="auto"/>
            </w:tcBorders>
            <w:shd w:val="clear" w:color="auto" w:fill="auto"/>
            <w:vAlign w:val="center"/>
          </w:tcPr>
          <w:p w:rsidR="008E3FDF" w:rsidRPr="00D2453E" w:rsidRDefault="008E3FDF" w:rsidP="007A324E">
            <w:pPr>
              <w:autoSpaceDE w:val="0"/>
              <w:snapToGrid w:val="0"/>
              <w:jc w:val="center"/>
              <w:rPr>
                <w:sz w:val="24"/>
                <w:szCs w:val="24"/>
              </w:rPr>
            </w:pPr>
          </w:p>
        </w:tc>
        <w:tc>
          <w:tcPr>
            <w:tcW w:w="1695" w:type="dxa"/>
            <w:tcBorders>
              <w:left w:val="single" w:sz="4" w:space="0" w:color="auto"/>
              <w:right w:val="single" w:sz="4" w:space="0" w:color="auto"/>
            </w:tcBorders>
            <w:shd w:val="clear" w:color="auto" w:fill="auto"/>
            <w:vAlign w:val="center"/>
          </w:tcPr>
          <w:p w:rsidR="008E3FDF" w:rsidRPr="00D2453E" w:rsidRDefault="008E3FDF" w:rsidP="007A324E">
            <w:pPr>
              <w:autoSpaceDE w:val="0"/>
              <w:snapToGrid w:val="0"/>
              <w:jc w:val="center"/>
              <w:rPr>
                <w:sz w:val="24"/>
                <w:szCs w:val="24"/>
              </w:rPr>
            </w:pPr>
          </w:p>
        </w:tc>
        <w:tc>
          <w:tcPr>
            <w:tcW w:w="1290" w:type="dxa"/>
            <w:gridSpan w:val="2"/>
            <w:tcBorders>
              <w:left w:val="single" w:sz="4" w:space="0" w:color="auto"/>
            </w:tcBorders>
            <w:shd w:val="clear" w:color="auto" w:fill="auto"/>
            <w:vAlign w:val="center"/>
          </w:tcPr>
          <w:p w:rsidR="008E3FDF" w:rsidRPr="00D2453E" w:rsidRDefault="008E3FDF" w:rsidP="007A324E">
            <w:pPr>
              <w:autoSpaceDE w:val="0"/>
              <w:snapToGrid w:val="0"/>
              <w:jc w:val="center"/>
              <w:rPr>
                <w:sz w:val="24"/>
                <w:szCs w:val="24"/>
              </w:rPr>
            </w:pPr>
          </w:p>
        </w:tc>
      </w:tr>
      <w:tr w:rsidR="008E3FDF" w:rsidTr="007A324E">
        <w:trPr>
          <w:trHeight w:hRule="exact" w:val="567"/>
        </w:trPr>
        <w:tc>
          <w:tcPr>
            <w:tcW w:w="2553" w:type="dxa"/>
            <w:tcBorders>
              <w:right w:val="single" w:sz="4" w:space="0" w:color="auto"/>
            </w:tcBorders>
            <w:shd w:val="clear" w:color="auto" w:fill="auto"/>
            <w:vAlign w:val="center"/>
          </w:tcPr>
          <w:p w:rsidR="008E3FDF" w:rsidRPr="00D2453E" w:rsidRDefault="008E3FDF" w:rsidP="007A324E">
            <w:pPr>
              <w:autoSpaceDE w:val="0"/>
              <w:snapToGrid w:val="0"/>
              <w:jc w:val="center"/>
              <w:rPr>
                <w:sz w:val="24"/>
                <w:szCs w:val="24"/>
              </w:rPr>
            </w:pPr>
          </w:p>
        </w:tc>
        <w:tc>
          <w:tcPr>
            <w:tcW w:w="1701" w:type="dxa"/>
            <w:tcBorders>
              <w:left w:val="single" w:sz="4" w:space="0" w:color="auto"/>
              <w:right w:val="single" w:sz="4" w:space="0" w:color="auto"/>
            </w:tcBorders>
            <w:shd w:val="clear" w:color="auto" w:fill="auto"/>
            <w:vAlign w:val="center"/>
          </w:tcPr>
          <w:p w:rsidR="008E3FDF" w:rsidRPr="00D2453E" w:rsidRDefault="008E3FDF" w:rsidP="007A324E">
            <w:pPr>
              <w:autoSpaceDE w:val="0"/>
              <w:snapToGrid w:val="0"/>
              <w:jc w:val="center"/>
              <w:rPr>
                <w:sz w:val="24"/>
                <w:szCs w:val="24"/>
              </w:rPr>
            </w:pPr>
          </w:p>
        </w:tc>
        <w:tc>
          <w:tcPr>
            <w:tcW w:w="1561" w:type="dxa"/>
            <w:tcBorders>
              <w:left w:val="single" w:sz="4" w:space="0" w:color="auto"/>
              <w:right w:val="single" w:sz="4" w:space="0" w:color="auto"/>
            </w:tcBorders>
            <w:shd w:val="clear" w:color="auto" w:fill="auto"/>
            <w:vAlign w:val="center"/>
          </w:tcPr>
          <w:p w:rsidR="008E3FDF" w:rsidRPr="00D2453E" w:rsidRDefault="008E3FDF" w:rsidP="007A324E">
            <w:pPr>
              <w:autoSpaceDE w:val="0"/>
              <w:snapToGrid w:val="0"/>
              <w:jc w:val="center"/>
              <w:rPr>
                <w:sz w:val="24"/>
                <w:szCs w:val="24"/>
              </w:rPr>
            </w:pPr>
          </w:p>
        </w:tc>
        <w:tc>
          <w:tcPr>
            <w:tcW w:w="1559" w:type="dxa"/>
            <w:tcBorders>
              <w:left w:val="single" w:sz="4" w:space="0" w:color="auto"/>
              <w:right w:val="single" w:sz="4" w:space="0" w:color="auto"/>
            </w:tcBorders>
            <w:shd w:val="clear" w:color="auto" w:fill="auto"/>
            <w:vAlign w:val="center"/>
          </w:tcPr>
          <w:p w:rsidR="008E3FDF" w:rsidRPr="00D2453E" w:rsidRDefault="008E3FDF" w:rsidP="007A324E">
            <w:pPr>
              <w:autoSpaceDE w:val="0"/>
              <w:snapToGrid w:val="0"/>
              <w:jc w:val="center"/>
              <w:rPr>
                <w:sz w:val="24"/>
                <w:szCs w:val="24"/>
              </w:rPr>
            </w:pPr>
          </w:p>
        </w:tc>
        <w:tc>
          <w:tcPr>
            <w:tcW w:w="1695" w:type="dxa"/>
            <w:tcBorders>
              <w:left w:val="single" w:sz="4" w:space="0" w:color="auto"/>
              <w:right w:val="single" w:sz="4" w:space="0" w:color="auto"/>
            </w:tcBorders>
            <w:shd w:val="clear" w:color="auto" w:fill="auto"/>
            <w:vAlign w:val="center"/>
          </w:tcPr>
          <w:p w:rsidR="008E3FDF" w:rsidRPr="00D2453E" w:rsidRDefault="008E3FDF" w:rsidP="007A324E">
            <w:pPr>
              <w:autoSpaceDE w:val="0"/>
              <w:snapToGrid w:val="0"/>
              <w:jc w:val="center"/>
              <w:rPr>
                <w:sz w:val="24"/>
                <w:szCs w:val="24"/>
              </w:rPr>
            </w:pPr>
          </w:p>
        </w:tc>
        <w:tc>
          <w:tcPr>
            <w:tcW w:w="1290" w:type="dxa"/>
            <w:gridSpan w:val="2"/>
            <w:tcBorders>
              <w:left w:val="single" w:sz="4" w:space="0" w:color="auto"/>
            </w:tcBorders>
            <w:shd w:val="clear" w:color="auto" w:fill="auto"/>
            <w:vAlign w:val="center"/>
          </w:tcPr>
          <w:p w:rsidR="008E3FDF" w:rsidRPr="00D2453E" w:rsidRDefault="008E3FDF" w:rsidP="007A324E">
            <w:pPr>
              <w:autoSpaceDE w:val="0"/>
              <w:snapToGrid w:val="0"/>
              <w:jc w:val="center"/>
              <w:rPr>
                <w:sz w:val="24"/>
                <w:szCs w:val="24"/>
              </w:rPr>
            </w:pPr>
          </w:p>
        </w:tc>
      </w:tr>
      <w:tr w:rsidR="008E3FDF" w:rsidTr="007A324E">
        <w:trPr>
          <w:trHeight w:hRule="exact" w:val="567"/>
        </w:trPr>
        <w:tc>
          <w:tcPr>
            <w:tcW w:w="2553" w:type="dxa"/>
            <w:tcBorders>
              <w:right w:val="single" w:sz="4" w:space="0" w:color="auto"/>
            </w:tcBorders>
            <w:shd w:val="clear" w:color="auto" w:fill="auto"/>
            <w:vAlign w:val="center"/>
          </w:tcPr>
          <w:p w:rsidR="008E3FDF" w:rsidRPr="00D2453E" w:rsidRDefault="008E3FDF" w:rsidP="007A324E">
            <w:pPr>
              <w:autoSpaceDE w:val="0"/>
              <w:snapToGrid w:val="0"/>
              <w:jc w:val="center"/>
              <w:rPr>
                <w:sz w:val="24"/>
                <w:szCs w:val="24"/>
              </w:rPr>
            </w:pPr>
          </w:p>
        </w:tc>
        <w:tc>
          <w:tcPr>
            <w:tcW w:w="1701" w:type="dxa"/>
            <w:tcBorders>
              <w:left w:val="single" w:sz="4" w:space="0" w:color="auto"/>
              <w:right w:val="single" w:sz="4" w:space="0" w:color="auto"/>
            </w:tcBorders>
            <w:shd w:val="clear" w:color="auto" w:fill="auto"/>
            <w:vAlign w:val="center"/>
          </w:tcPr>
          <w:p w:rsidR="008E3FDF" w:rsidRPr="00D2453E" w:rsidRDefault="008E3FDF" w:rsidP="007A324E">
            <w:pPr>
              <w:autoSpaceDE w:val="0"/>
              <w:snapToGrid w:val="0"/>
              <w:jc w:val="center"/>
              <w:rPr>
                <w:sz w:val="24"/>
                <w:szCs w:val="24"/>
              </w:rPr>
            </w:pPr>
          </w:p>
        </w:tc>
        <w:tc>
          <w:tcPr>
            <w:tcW w:w="1561" w:type="dxa"/>
            <w:tcBorders>
              <w:left w:val="single" w:sz="4" w:space="0" w:color="auto"/>
              <w:right w:val="single" w:sz="4" w:space="0" w:color="auto"/>
            </w:tcBorders>
            <w:shd w:val="clear" w:color="auto" w:fill="auto"/>
            <w:vAlign w:val="center"/>
          </w:tcPr>
          <w:p w:rsidR="008E3FDF" w:rsidRPr="00D2453E" w:rsidRDefault="008E3FDF" w:rsidP="007A324E">
            <w:pPr>
              <w:autoSpaceDE w:val="0"/>
              <w:snapToGrid w:val="0"/>
              <w:jc w:val="center"/>
              <w:rPr>
                <w:sz w:val="24"/>
                <w:szCs w:val="24"/>
              </w:rPr>
            </w:pPr>
          </w:p>
        </w:tc>
        <w:tc>
          <w:tcPr>
            <w:tcW w:w="1559" w:type="dxa"/>
            <w:tcBorders>
              <w:left w:val="single" w:sz="4" w:space="0" w:color="auto"/>
              <w:right w:val="single" w:sz="4" w:space="0" w:color="auto"/>
            </w:tcBorders>
            <w:shd w:val="clear" w:color="auto" w:fill="auto"/>
            <w:vAlign w:val="center"/>
          </w:tcPr>
          <w:p w:rsidR="008E3FDF" w:rsidRPr="00D2453E" w:rsidRDefault="008E3FDF" w:rsidP="007A324E">
            <w:pPr>
              <w:autoSpaceDE w:val="0"/>
              <w:snapToGrid w:val="0"/>
              <w:jc w:val="center"/>
              <w:rPr>
                <w:sz w:val="24"/>
                <w:szCs w:val="24"/>
              </w:rPr>
            </w:pPr>
          </w:p>
        </w:tc>
        <w:tc>
          <w:tcPr>
            <w:tcW w:w="1695" w:type="dxa"/>
            <w:tcBorders>
              <w:left w:val="single" w:sz="4" w:space="0" w:color="auto"/>
              <w:right w:val="single" w:sz="4" w:space="0" w:color="auto"/>
            </w:tcBorders>
            <w:shd w:val="clear" w:color="auto" w:fill="auto"/>
            <w:vAlign w:val="center"/>
          </w:tcPr>
          <w:p w:rsidR="008E3FDF" w:rsidRPr="00D2453E" w:rsidRDefault="008E3FDF" w:rsidP="007A324E">
            <w:pPr>
              <w:autoSpaceDE w:val="0"/>
              <w:snapToGrid w:val="0"/>
              <w:jc w:val="center"/>
              <w:rPr>
                <w:sz w:val="24"/>
                <w:szCs w:val="24"/>
              </w:rPr>
            </w:pPr>
          </w:p>
        </w:tc>
        <w:tc>
          <w:tcPr>
            <w:tcW w:w="1290" w:type="dxa"/>
            <w:gridSpan w:val="2"/>
            <w:tcBorders>
              <w:left w:val="single" w:sz="4" w:space="0" w:color="auto"/>
            </w:tcBorders>
            <w:shd w:val="clear" w:color="auto" w:fill="auto"/>
            <w:vAlign w:val="center"/>
          </w:tcPr>
          <w:p w:rsidR="008E3FDF" w:rsidRPr="00D2453E" w:rsidRDefault="008E3FDF" w:rsidP="007A324E">
            <w:pPr>
              <w:autoSpaceDE w:val="0"/>
              <w:snapToGrid w:val="0"/>
              <w:jc w:val="center"/>
              <w:rPr>
                <w:sz w:val="24"/>
                <w:szCs w:val="24"/>
              </w:rPr>
            </w:pPr>
          </w:p>
        </w:tc>
      </w:tr>
      <w:tr w:rsidR="008E3FDF" w:rsidTr="007A324E">
        <w:trPr>
          <w:trHeight w:hRule="exact" w:val="567"/>
        </w:trPr>
        <w:tc>
          <w:tcPr>
            <w:tcW w:w="2553" w:type="dxa"/>
            <w:tcBorders>
              <w:right w:val="single" w:sz="4" w:space="0" w:color="auto"/>
            </w:tcBorders>
            <w:shd w:val="clear" w:color="auto" w:fill="auto"/>
            <w:vAlign w:val="center"/>
          </w:tcPr>
          <w:p w:rsidR="008E3FDF" w:rsidRPr="00D2453E" w:rsidRDefault="008E3FDF" w:rsidP="007A324E">
            <w:pPr>
              <w:autoSpaceDE w:val="0"/>
              <w:snapToGrid w:val="0"/>
              <w:jc w:val="center"/>
              <w:rPr>
                <w:sz w:val="24"/>
                <w:szCs w:val="24"/>
              </w:rPr>
            </w:pPr>
          </w:p>
        </w:tc>
        <w:tc>
          <w:tcPr>
            <w:tcW w:w="1701" w:type="dxa"/>
            <w:tcBorders>
              <w:left w:val="single" w:sz="4" w:space="0" w:color="auto"/>
              <w:right w:val="single" w:sz="4" w:space="0" w:color="auto"/>
            </w:tcBorders>
            <w:shd w:val="clear" w:color="auto" w:fill="auto"/>
            <w:vAlign w:val="center"/>
          </w:tcPr>
          <w:p w:rsidR="008E3FDF" w:rsidRPr="00D2453E" w:rsidRDefault="008E3FDF" w:rsidP="007A324E">
            <w:pPr>
              <w:autoSpaceDE w:val="0"/>
              <w:snapToGrid w:val="0"/>
              <w:jc w:val="center"/>
              <w:rPr>
                <w:sz w:val="24"/>
                <w:szCs w:val="24"/>
              </w:rPr>
            </w:pPr>
          </w:p>
        </w:tc>
        <w:tc>
          <w:tcPr>
            <w:tcW w:w="1561" w:type="dxa"/>
            <w:tcBorders>
              <w:left w:val="single" w:sz="4" w:space="0" w:color="auto"/>
              <w:right w:val="single" w:sz="4" w:space="0" w:color="auto"/>
            </w:tcBorders>
            <w:shd w:val="clear" w:color="auto" w:fill="auto"/>
            <w:vAlign w:val="center"/>
          </w:tcPr>
          <w:p w:rsidR="008E3FDF" w:rsidRPr="00D2453E" w:rsidRDefault="008E3FDF" w:rsidP="007A324E">
            <w:pPr>
              <w:autoSpaceDE w:val="0"/>
              <w:snapToGrid w:val="0"/>
              <w:jc w:val="center"/>
              <w:rPr>
                <w:sz w:val="24"/>
                <w:szCs w:val="24"/>
              </w:rPr>
            </w:pPr>
          </w:p>
        </w:tc>
        <w:tc>
          <w:tcPr>
            <w:tcW w:w="1559" w:type="dxa"/>
            <w:tcBorders>
              <w:left w:val="single" w:sz="4" w:space="0" w:color="auto"/>
              <w:right w:val="single" w:sz="4" w:space="0" w:color="auto"/>
            </w:tcBorders>
            <w:shd w:val="clear" w:color="auto" w:fill="auto"/>
            <w:vAlign w:val="center"/>
          </w:tcPr>
          <w:p w:rsidR="008E3FDF" w:rsidRPr="00D2453E" w:rsidRDefault="008E3FDF" w:rsidP="007A324E">
            <w:pPr>
              <w:autoSpaceDE w:val="0"/>
              <w:snapToGrid w:val="0"/>
              <w:jc w:val="center"/>
              <w:rPr>
                <w:sz w:val="24"/>
                <w:szCs w:val="24"/>
              </w:rPr>
            </w:pPr>
          </w:p>
        </w:tc>
        <w:tc>
          <w:tcPr>
            <w:tcW w:w="1695" w:type="dxa"/>
            <w:tcBorders>
              <w:left w:val="single" w:sz="4" w:space="0" w:color="auto"/>
              <w:right w:val="single" w:sz="4" w:space="0" w:color="auto"/>
            </w:tcBorders>
            <w:shd w:val="clear" w:color="auto" w:fill="auto"/>
            <w:vAlign w:val="center"/>
          </w:tcPr>
          <w:p w:rsidR="008E3FDF" w:rsidRPr="00D2453E" w:rsidRDefault="008E3FDF" w:rsidP="007A324E">
            <w:pPr>
              <w:autoSpaceDE w:val="0"/>
              <w:snapToGrid w:val="0"/>
              <w:jc w:val="center"/>
              <w:rPr>
                <w:sz w:val="24"/>
                <w:szCs w:val="24"/>
              </w:rPr>
            </w:pPr>
          </w:p>
        </w:tc>
        <w:tc>
          <w:tcPr>
            <w:tcW w:w="1290" w:type="dxa"/>
            <w:gridSpan w:val="2"/>
            <w:tcBorders>
              <w:left w:val="single" w:sz="4" w:space="0" w:color="auto"/>
            </w:tcBorders>
            <w:shd w:val="clear" w:color="auto" w:fill="auto"/>
            <w:vAlign w:val="center"/>
          </w:tcPr>
          <w:p w:rsidR="008E3FDF" w:rsidRPr="00D2453E" w:rsidRDefault="008E3FDF" w:rsidP="007A324E">
            <w:pPr>
              <w:autoSpaceDE w:val="0"/>
              <w:snapToGrid w:val="0"/>
              <w:jc w:val="center"/>
              <w:rPr>
                <w:sz w:val="24"/>
                <w:szCs w:val="24"/>
              </w:rPr>
            </w:pPr>
          </w:p>
        </w:tc>
      </w:tr>
    </w:tbl>
    <w:p w:rsidR="008E3FDF" w:rsidRDefault="008E3FDF" w:rsidP="008E3FDF">
      <w:pPr>
        <w:pStyle w:val="1"/>
        <w:autoSpaceDE w:val="0"/>
        <w:ind w:right="170" w:firstLine="0"/>
        <w:jc w:val="both"/>
        <w:rPr>
          <w:b w:val="0"/>
          <w:bCs/>
          <w:szCs w:val="28"/>
        </w:rPr>
      </w:pPr>
    </w:p>
    <w:p w:rsidR="008E3FDF" w:rsidRPr="005D751B" w:rsidRDefault="008E3FDF" w:rsidP="008E3FDF">
      <w:pPr>
        <w:pStyle w:val="1"/>
        <w:autoSpaceDE w:val="0"/>
        <w:ind w:right="170" w:firstLine="0"/>
        <w:jc w:val="both"/>
        <w:rPr>
          <w:sz w:val="24"/>
        </w:rPr>
      </w:pPr>
      <w:r w:rsidRPr="005D751B">
        <w:rPr>
          <w:b w:val="0"/>
          <w:bCs/>
          <w:sz w:val="24"/>
        </w:rPr>
        <w:t>Приложение:</w:t>
      </w:r>
    </w:p>
    <w:p w:rsidR="008E3FDF" w:rsidRPr="005D751B" w:rsidRDefault="008E3FDF" w:rsidP="008E3FDF">
      <w:pPr>
        <w:pStyle w:val="1"/>
        <w:keepNext w:val="0"/>
        <w:tabs>
          <w:tab w:val="num" w:pos="0"/>
        </w:tabs>
        <w:autoSpaceDE w:val="0"/>
        <w:ind w:left="-567" w:right="170" w:firstLine="567"/>
        <w:jc w:val="both"/>
        <w:rPr>
          <w:sz w:val="24"/>
        </w:rPr>
      </w:pPr>
      <w:r w:rsidRPr="005D751B">
        <w:rPr>
          <w:b w:val="0"/>
          <w:bCs/>
          <w:sz w:val="24"/>
        </w:rPr>
        <w:t>1. _______________________________________________________________</w:t>
      </w:r>
    </w:p>
    <w:p w:rsidR="008E3FDF" w:rsidRPr="005D751B" w:rsidRDefault="008E3FDF" w:rsidP="008E3FDF">
      <w:pPr>
        <w:pStyle w:val="1"/>
        <w:keepNext w:val="0"/>
        <w:tabs>
          <w:tab w:val="num" w:pos="0"/>
        </w:tabs>
        <w:autoSpaceDE w:val="0"/>
        <w:ind w:left="-567" w:right="170" w:firstLine="567"/>
        <w:jc w:val="both"/>
        <w:rPr>
          <w:sz w:val="24"/>
        </w:rPr>
      </w:pPr>
      <w:r w:rsidRPr="005D751B">
        <w:rPr>
          <w:b w:val="0"/>
          <w:bCs/>
          <w:sz w:val="24"/>
        </w:rPr>
        <w:t>2. _______________________________________________________________</w:t>
      </w:r>
    </w:p>
    <w:p w:rsidR="008E3FDF" w:rsidRDefault="008E3FDF" w:rsidP="008E3FDF">
      <w:pPr>
        <w:pStyle w:val="1"/>
        <w:keepNext w:val="0"/>
        <w:tabs>
          <w:tab w:val="num" w:pos="0"/>
        </w:tabs>
        <w:autoSpaceDE w:val="0"/>
        <w:ind w:left="-567" w:right="170" w:firstLine="567"/>
        <w:jc w:val="both"/>
        <w:rPr>
          <w:b w:val="0"/>
          <w:bCs/>
          <w:sz w:val="24"/>
        </w:rPr>
      </w:pPr>
      <w:r w:rsidRPr="005D751B">
        <w:rPr>
          <w:b w:val="0"/>
          <w:bCs/>
          <w:sz w:val="24"/>
        </w:rPr>
        <w:t>3. _______________________________________________________________</w:t>
      </w:r>
    </w:p>
    <w:p w:rsidR="008E3FDF" w:rsidRPr="005D751B" w:rsidRDefault="008E3FDF" w:rsidP="008E3FDF">
      <w:pPr>
        <w:pStyle w:val="1"/>
        <w:keepNext w:val="0"/>
        <w:tabs>
          <w:tab w:val="num" w:pos="0"/>
        </w:tabs>
        <w:autoSpaceDE w:val="0"/>
        <w:ind w:left="-567" w:right="170" w:firstLine="567"/>
        <w:jc w:val="both"/>
        <w:rPr>
          <w:sz w:val="24"/>
        </w:rPr>
      </w:pPr>
      <w:r>
        <w:rPr>
          <w:b w:val="0"/>
          <w:bCs/>
          <w:sz w:val="24"/>
        </w:rPr>
        <w:t>4</w:t>
      </w:r>
      <w:r w:rsidRPr="005D751B">
        <w:rPr>
          <w:b w:val="0"/>
          <w:sz w:val="24"/>
        </w:rPr>
        <w:t>.</w:t>
      </w:r>
      <w:r>
        <w:t xml:space="preserve"> </w:t>
      </w:r>
      <w:r w:rsidRPr="005D751B">
        <w:rPr>
          <w:b w:val="0"/>
          <w:bCs/>
          <w:sz w:val="24"/>
        </w:rPr>
        <w:t>_______________________________________________________________</w:t>
      </w:r>
    </w:p>
    <w:p w:rsidR="008E3FDF" w:rsidRDefault="008E3FDF" w:rsidP="008E3FDF">
      <w:pPr>
        <w:pStyle w:val="1"/>
        <w:keepNext w:val="0"/>
        <w:tabs>
          <w:tab w:val="num" w:pos="0"/>
        </w:tabs>
        <w:autoSpaceDE w:val="0"/>
        <w:ind w:left="-567" w:right="170" w:firstLine="567"/>
        <w:jc w:val="both"/>
        <w:rPr>
          <w:b w:val="0"/>
          <w:bCs/>
          <w:sz w:val="24"/>
        </w:rPr>
      </w:pPr>
      <w:r>
        <w:rPr>
          <w:b w:val="0"/>
          <w:bCs/>
          <w:sz w:val="24"/>
        </w:rPr>
        <w:t>5</w:t>
      </w:r>
      <w:r w:rsidRPr="005D751B">
        <w:rPr>
          <w:b w:val="0"/>
          <w:bCs/>
          <w:sz w:val="24"/>
        </w:rPr>
        <w:t>. _______________________________________________________________</w:t>
      </w:r>
    </w:p>
    <w:p w:rsidR="008E3FDF" w:rsidRPr="005D751B" w:rsidRDefault="008E3FDF" w:rsidP="008E3FDF">
      <w:pPr>
        <w:pStyle w:val="a6"/>
        <w:rPr>
          <w:sz w:val="24"/>
          <w:szCs w:val="24"/>
        </w:rPr>
      </w:pPr>
      <w:r w:rsidRPr="005D751B">
        <w:rPr>
          <w:rFonts w:ascii="Courier New" w:eastAsia="Courier New" w:hAnsi="Courier New" w:cs="Courier New"/>
          <w:b/>
          <w:bCs/>
          <w:sz w:val="24"/>
          <w:szCs w:val="24"/>
        </w:rPr>
        <w:t xml:space="preserve"> </w:t>
      </w:r>
    </w:p>
    <w:p w:rsidR="008E3FDF" w:rsidRDefault="008E3FDF" w:rsidP="007A324E">
      <w:pPr>
        <w:pStyle w:val="1"/>
        <w:keepNext w:val="0"/>
        <w:tabs>
          <w:tab w:val="num" w:pos="0"/>
        </w:tabs>
        <w:autoSpaceDE w:val="0"/>
        <w:ind w:left="-567" w:right="170" w:firstLine="567"/>
        <w:jc w:val="both"/>
        <w:rPr>
          <w:b w:val="0"/>
          <w:bCs/>
          <w:sz w:val="20"/>
        </w:rPr>
      </w:pPr>
      <w:r w:rsidRPr="005D751B">
        <w:rPr>
          <w:b w:val="0"/>
          <w:bCs/>
          <w:sz w:val="24"/>
        </w:rPr>
        <w:t>Результаты</w:t>
      </w:r>
      <w:r w:rsidR="007A324E">
        <w:rPr>
          <w:b w:val="0"/>
          <w:bCs/>
          <w:sz w:val="24"/>
        </w:rPr>
        <w:t xml:space="preserve"> </w:t>
      </w:r>
      <w:r w:rsidRPr="005D751B">
        <w:rPr>
          <w:b w:val="0"/>
          <w:bCs/>
          <w:sz w:val="24"/>
        </w:rPr>
        <w:t>предоставления муниципальной услуги прошу выдать при личном обращении в Администрацию, направить по почте</w:t>
      </w:r>
      <w:r>
        <w:rPr>
          <w:b w:val="0"/>
          <w:bCs/>
          <w:szCs w:val="28"/>
        </w:rPr>
        <w:t xml:space="preserve"> </w:t>
      </w:r>
      <w:r>
        <w:rPr>
          <w:b w:val="0"/>
          <w:bCs/>
          <w:sz w:val="20"/>
        </w:rPr>
        <w:t>(нужное подчеркнуть).</w:t>
      </w:r>
    </w:p>
    <w:p w:rsidR="007A324E" w:rsidRDefault="007A324E" w:rsidP="007A324E"/>
    <w:tbl>
      <w:tblPr>
        <w:tblW w:w="0" w:type="auto"/>
        <w:tblLook w:val="04A0" w:firstRow="1" w:lastRow="0" w:firstColumn="1" w:lastColumn="0" w:noHBand="0" w:noVBand="1"/>
      </w:tblPr>
      <w:tblGrid>
        <w:gridCol w:w="377"/>
        <w:gridCol w:w="505"/>
        <w:gridCol w:w="396"/>
        <w:gridCol w:w="1330"/>
        <w:gridCol w:w="496"/>
        <w:gridCol w:w="381"/>
        <w:gridCol w:w="3427"/>
        <w:gridCol w:w="3226"/>
      </w:tblGrid>
      <w:tr w:rsidR="000120DB" w:rsidRPr="00DA3E38" w:rsidTr="000120DB">
        <w:tc>
          <w:tcPr>
            <w:tcW w:w="377" w:type="dxa"/>
            <w:shd w:val="clear" w:color="auto" w:fill="auto"/>
          </w:tcPr>
          <w:p w:rsidR="00DA3E38" w:rsidRPr="00DA3E38" w:rsidRDefault="00DA3E38" w:rsidP="007A324E">
            <w:r w:rsidRPr="00DA3E38">
              <w:t>«</w:t>
            </w:r>
          </w:p>
        </w:tc>
        <w:tc>
          <w:tcPr>
            <w:tcW w:w="505" w:type="dxa"/>
            <w:tcBorders>
              <w:bottom w:val="single" w:sz="4" w:space="0" w:color="auto"/>
            </w:tcBorders>
            <w:shd w:val="clear" w:color="auto" w:fill="auto"/>
          </w:tcPr>
          <w:p w:rsidR="00DA3E38" w:rsidRPr="00DA3E38" w:rsidRDefault="00DA3E38" w:rsidP="007A324E"/>
        </w:tc>
        <w:tc>
          <w:tcPr>
            <w:tcW w:w="396" w:type="dxa"/>
            <w:shd w:val="clear" w:color="auto" w:fill="auto"/>
          </w:tcPr>
          <w:p w:rsidR="00DA3E38" w:rsidRPr="00DA3E38" w:rsidRDefault="00DA3E38" w:rsidP="007A324E">
            <w:r w:rsidRPr="00DA3E38">
              <w:t>»</w:t>
            </w:r>
          </w:p>
        </w:tc>
        <w:tc>
          <w:tcPr>
            <w:tcW w:w="1330" w:type="dxa"/>
            <w:tcBorders>
              <w:bottom w:val="single" w:sz="4" w:space="0" w:color="auto"/>
            </w:tcBorders>
            <w:shd w:val="clear" w:color="auto" w:fill="auto"/>
          </w:tcPr>
          <w:p w:rsidR="00DA3E38" w:rsidRPr="00DA3E38" w:rsidRDefault="00DA3E38" w:rsidP="007A324E"/>
        </w:tc>
        <w:tc>
          <w:tcPr>
            <w:tcW w:w="496" w:type="dxa"/>
            <w:shd w:val="clear" w:color="auto" w:fill="auto"/>
          </w:tcPr>
          <w:p w:rsidR="00DA3E38" w:rsidRPr="00DA3E38" w:rsidRDefault="00DA3E38" w:rsidP="007A324E">
            <w:r w:rsidRPr="00DA3E38">
              <w:t>20</w:t>
            </w:r>
          </w:p>
        </w:tc>
        <w:tc>
          <w:tcPr>
            <w:tcW w:w="381" w:type="dxa"/>
            <w:tcBorders>
              <w:bottom w:val="single" w:sz="4" w:space="0" w:color="auto"/>
            </w:tcBorders>
            <w:shd w:val="clear" w:color="auto" w:fill="auto"/>
          </w:tcPr>
          <w:p w:rsidR="00DA3E38" w:rsidRPr="00DA3E38" w:rsidRDefault="00DA3E38" w:rsidP="007A324E"/>
        </w:tc>
        <w:tc>
          <w:tcPr>
            <w:tcW w:w="3427" w:type="dxa"/>
            <w:shd w:val="clear" w:color="auto" w:fill="auto"/>
          </w:tcPr>
          <w:p w:rsidR="00DA3E38" w:rsidRPr="00DA3E38" w:rsidRDefault="00DA3E38" w:rsidP="007A324E">
            <w:r w:rsidRPr="00DA3E38">
              <w:t>г.</w:t>
            </w:r>
          </w:p>
        </w:tc>
        <w:tc>
          <w:tcPr>
            <w:tcW w:w="3226" w:type="dxa"/>
            <w:tcBorders>
              <w:bottom w:val="single" w:sz="4" w:space="0" w:color="auto"/>
            </w:tcBorders>
            <w:shd w:val="clear" w:color="auto" w:fill="auto"/>
          </w:tcPr>
          <w:p w:rsidR="00DA3E38" w:rsidRPr="00DA3E38" w:rsidRDefault="00DA3E38" w:rsidP="007A324E"/>
        </w:tc>
      </w:tr>
      <w:tr w:rsidR="000120DB" w:rsidRPr="00DA3E38" w:rsidTr="000120DB">
        <w:tc>
          <w:tcPr>
            <w:tcW w:w="377" w:type="dxa"/>
            <w:shd w:val="clear" w:color="auto" w:fill="auto"/>
          </w:tcPr>
          <w:p w:rsidR="00DA3E38" w:rsidRPr="00DA3E38" w:rsidRDefault="00DA3E38" w:rsidP="007A324E"/>
        </w:tc>
        <w:tc>
          <w:tcPr>
            <w:tcW w:w="505" w:type="dxa"/>
            <w:tcBorders>
              <w:top w:val="single" w:sz="4" w:space="0" w:color="auto"/>
            </w:tcBorders>
            <w:shd w:val="clear" w:color="auto" w:fill="auto"/>
          </w:tcPr>
          <w:p w:rsidR="00DA3E38" w:rsidRPr="00DA3E38" w:rsidRDefault="00DA3E38" w:rsidP="007A324E"/>
        </w:tc>
        <w:tc>
          <w:tcPr>
            <w:tcW w:w="396" w:type="dxa"/>
            <w:shd w:val="clear" w:color="auto" w:fill="auto"/>
          </w:tcPr>
          <w:p w:rsidR="00DA3E38" w:rsidRPr="00DA3E38" w:rsidRDefault="00DA3E38" w:rsidP="007A324E"/>
        </w:tc>
        <w:tc>
          <w:tcPr>
            <w:tcW w:w="1330" w:type="dxa"/>
            <w:tcBorders>
              <w:top w:val="single" w:sz="4" w:space="0" w:color="auto"/>
            </w:tcBorders>
            <w:shd w:val="clear" w:color="auto" w:fill="auto"/>
          </w:tcPr>
          <w:p w:rsidR="00DA3E38" w:rsidRPr="00DA3E38" w:rsidRDefault="00DA3E38" w:rsidP="007A324E"/>
        </w:tc>
        <w:tc>
          <w:tcPr>
            <w:tcW w:w="496" w:type="dxa"/>
            <w:shd w:val="clear" w:color="auto" w:fill="auto"/>
          </w:tcPr>
          <w:p w:rsidR="00DA3E38" w:rsidRPr="00DA3E38" w:rsidRDefault="00DA3E38" w:rsidP="007A324E"/>
        </w:tc>
        <w:tc>
          <w:tcPr>
            <w:tcW w:w="381" w:type="dxa"/>
            <w:tcBorders>
              <w:top w:val="single" w:sz="4" w:space="0" w:color="auto"/>
            </w:tcBorders>
            <w:shd w:val="clear" w:color="auto" w:fill="auto"/>
          </w:tcPr>
          <w:p w:rsidR="00DA3E38" w:rsidRPr="00DA3E38" w:rsidRDefault="00DA3E38" w:rsidP="007A324E"/>
        </w:tc>
        <w:tc>
          <w:tcPr>
            <w:tcW w:w="3427" w:type="dxa"/>
            <w:shd w:val="clear" w:color="auto" w:fill="auto"/>
          </w:tcPr>
          <w:p w:rsidR="00DA3E38" w:rsidRPr="000120DB" w:rsidRDefault="00DA3E38" w:rsidP="000120DB">
            <w:pPr>
              <w:jc w:val="center"/>
              <w:rPr>
                <w:sz w:val="24"/>
              </w:rPr>
            </w:pPr>
          </w:p>
        </w:tc>
        <w:tc>
          <w:tcPr>
            <w:tcW w:w="3226" w:type="dxa"/>
            <w:tcBorders>
              <w:top w:val="single" w:sz="4" w:space="0" w:color="auto"/>
            </w:tcBorders>
            <w:shd w:val="clear" w:color="auto" w:fill="auto"/>
          </w:tcPr>
          <w:p w:rsidR="00DA3E38" w:rsidRPr="000120DB" w:rsidRDefault="00DA3E38" w:rsidP="000120DB">
            <w:pPr>
              <w:jc w:val="center"/>
              <w:rPr>
                <w:sz w:val="24"/>
              </w:rPr>
            </w:pPr>
            <w:r w:rsidRPr="000120DB">
              <w:rPr>
                <w:sz w:val="24"/>
              </w:rPr>
              <w:t>(подпись)</w:t>
            </w:r>
          </w:p>
        </w:tc>
      </w:tr>
    </w:tbl>
    <w:p w:rsidR="007057C1" w:rsidRPr="00FF3F44" w:rsidRDefault="007057C1" w:rsidP="00DA3E38"/>
    <w:sectPr w:rsidR="007057C1" w:rsidRPr="00FF3F44" w:rsidSect="008E3FDF">
      <w:headerReference w:type="even" r:id="rId13"/>
      <w:headerReference w:type="default" r:id="rId14"/>
      <w:footerReference w:type="default" r:id="rId15"/>
      <w:type w:val="continuous"/>
      <w:pgSz w:w="11907" w:h="16840" w:code="9"/>
      <w:pgMar w:top="1134" w:right="567" w:bottom="1134" w:left="1418" w:header="567" w:footer="567" w:gutter="0"/>
      <w:cols w:space="720"/>
      <w:noEndnote/>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225" w:rsidRDefault="00624225">
      <w:r>
        <w:separator/>
      </w:r>
    </w:p>
  </w:endnote>
  <w:endnote w:type="continuationSeparator" w:id="0">
    <w:p w:rsidR="00624225" w:rsidRDefault="00624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864" w:rsidRDefault="00464047" w:rsidP="001B6864">
    <w:pPr>
      <w:pStyle w:val="a9"/>
    </w:pPr>
    <w:fldSimple w:instr=" FILENAME \p ">
      <w:r w:rsidR="00F113A4">
        <w:rPr>
          <w:noProof/>
        </w:rPr>
        <w:t>D:\картотека\TXT\62829.doc</w:t>
      </w:r>
    </w:fldSimple>
    <w:r w:rsidR="001B6864">
      <w:t xml:space="preserve"> 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225" w:rsidRDefault="00624225">
      <w:r>
        <w:separator/>
      </w:r>
    </w:p>
  </w:footnote>
  <w:footnote w:type="continuationSeparator" w:id="0">
    <w:p w:rsidR="00624225" w:rsidRDefault="006242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864" w:rsidRDefault="001B6864">
    <w:pPr>
      <w:pStyle w:val="a3"/>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1B6864" w:rsidRDefault="001B686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864" w:rsidRDefault="001B6864">
    <w:pPr>
      <w:pStyle w:val="a3"/>
    </w:pPr>
    <w:r>
      <w:fldChar w:fldCharType="begin"/>
    </w:r>
    <w:r>
      <w:instrText>PAGE   \* MERGEFORMAT</w:instrText>
    </w:r>
    <w:r>
      <w:fldChar w:fldCharType="separate"/>
    </w:r>
    <w:r w:rsidR="00DC5058">
      <w:rPr>
        <w:noProof/>
      </w:rPr>
      <w:t>1</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1" w:cryptProviderType="rsaFull" w:cryptAlgorithmClass="hash" w:cryptAlgorithmType="typeAny" w:cryptAlgorithmSid="4" w:cryptSpinCount="100000" w:hash="z6E7XcCXs+GZcrCOR2HHTXInTuA=" w:salt="hpZqhm+OWCg120OLKINjmA=="/>
  <w:defaultTabStop w:val="720"/>
  <w:hyphenationZone w:val="357"/>
  <w:doNotHyphenateCaps/>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3FDF"/>
    <w:rsid w:val="000120DB"/>
    <w:rsid w:val="0004104C"/>
    <w:rsid w:val="00061C16"/>
    <w:rsid w:val="0007003C"/>
    <w:rsid w:val="00085AC0"/>
    <w:rsid w:val="000C5764"/>
    <w:rsid w:val="00177316"/>
    <w:rsid w:val="001B6864"/>
    <w:rsid w:val="0031004B"/>
    <w:rsid w:val="00375256"/>
    <w:rsid w:val="00401867"/>
    <w:rsid w:val="00464047"/>
    <w:rsid w:val="00472994"/>
    <w:rsid w:val="005147B0"/>
    <w:rsid w:val="00533329"/>
    <w:rsid w:val="005F5D20"/>
    <w:rsid w:val="00624225"/>
    <w:rsid w:val="006D1A9C"/>
    <w:rsid w:val="007057C1"/>
    <w:rsid w:val="00761FAF"/>
    <w:rsid w:val="007A324E"/>
    <w:rsid w:val="007F3B78"/>
    <w:rsid w:val="00872CF3"/>
    <w:rsid w:val="008A4C94"/>
    <w:rsid w:val="008E3FDF"/>
    <w:rsid w:val="008F2CAB"/>
    <w:rsid w:val="00A8118C"/>
    <w:rsid w:val="00AE1BFA"/>
    <w:rsid w:val="00B600E1"/>
    <w:rsid w:val="00B80D04"/>
    <w:rsid w:val="00C0522A"/>
    <w:rsid w:val="00C726C3"/>
    <w:rsid w:val="00D3191B"/>
    <w:rsid w:val="00D754C3"/>
    <w:rsid w:val="00D81CA3"/>
    <w:rsid w:val="00DA3E38"/>
    <w:rsid w:val="00DC5058"/>
    <w:rsid w:val="00DF5962"/>
    <w:rsid w:val="00E15489"/>
    <w:rsid w:val="00E22661"/>
    <w:rsid w:val="00E662FE"/>
    <w:rsid w:val="00E87691"/>
    <w:rsid w:val="00F113A4"/>
    <w:rsid w:val="00F40B7D"/>
    <w:rsid w:val="00FA794A"/>
    <w:rsid w:val="00FF111E"/>
    <w:rsid w:val="00FF3F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8"/>
    </w:rPr>
  </w:style>
  <w:style w:type="paragraph" w:styleId="1">
    <w:name w:val="heading 1"/>
    <w:basedOn w:val="a"/>
    <w:next w:val="a"/>
    <w:link w:val="10"/>
    <w:qFormat/>
    <w:rsid w:val="008E3FDF"/>
    <w:pPr>
      <w:keepNext/>
      <w:ind w:firstLine="709"/>
      <w:jc w:val="center"/>
      <w:outlineLvl w:val="0"/>
    </w:pPr>
    <w:rPr>
      <w:b/>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suppressAutoHyphens/>
      <w:jc w:val="center"/>
    </w:pPr>
  </w:style>
  <w:style w:type="paragraph" w:customStyle="1" w:styleId="a5">
    <w:name w:val="Заголовок к тексту"/>
    <w:basedOn w:val="a"/>
    <w:next w:val="a6"/>
    <w:pPr>
      <w:suppressAutoHyphens/>
      <w:spacing w:after="240" w:line="240" w:lineRule="exact"/>
    </w:pPr>
    <w:rPr>
      <w:b/>
    </w:rPr>
  </w:style>
  <w:style w:type="paragraph" w:styleId="a6">
    <w:name w:val="Body Text"/>
    <w:basedOn w:val="a"/>
    <w:link w:val="a7"/>
    <w:pPr>
      <w:spacing w:line="360" w:lineRule="exact"/>
      <w:ind w:firstLine="720"/>
      <w:jc w:val="both"/>
    </w:pPr>
  </w:style>
  <w:style w:type="paragraph" w:customStyle="1" w:styleId="a8">
    <w:name w:val="Исполнитель"/>
    <w:basedOn w:val="a6"/>
    <w:next w:val="a6"/>
    <w:pPr>
      <w:suppressAutoHyphens/>
      <w:spacing w:line="240" w:lineRule="exact"/>
      <w:ind w:firstLine="0"/>
      <w:jc w:val="left"/>
    </w:pPr>
    <w:rPr>
      <w:sz w:val="24"/>
    </w:rPr>
  </w:style>
  <w:style w:type="paragraph" w:styleId="a9">
    <w:name w:val="footer"/>
    <w:basedOn w:val="a"/>
    <w:link w:val="aa"/>
    <w:pPr>
      <w:suppressAutoHyphens/>
    </w:pPr>
    <w:rPr>
      <w:sz w:val="20"/>
    </w:rPr>
  </w:style>
  <w:style w:type="paragraph" w:styleId="ab">
    <w:name w:val="Signature"/>
    <w:basedOn w:val="a"/>
    <w:next w:val="a6"/>
    <w:pPr>
      <w:tabs>
        <w:tab w:val="left" w:pos="5103"/>
        <w:tab w:val="right" w:pos="9639"/>
      </w:tabs>
      <w:suppressAutoHyphens/>
      <w:spacing w:before="480" w:line="240" w:lineRule="exact"/>
    </w:pPr>
  </w:style>
  <w:style w:type="paragraph" w:customStyle="1" w:styleId="ac">
    <w:name w:val="Приложение"/>
    <w:basedOn w:val="a6"/>
    <w:pPr>
      <w:tabs>
        <w:tab w:val="left" w:pos="1673"/>
      </w:tabs>
      <w:spacing w:before="240" w:line="240" w:lineRule="exact"/>
      <w:ind w:left="1985" w:hanging="1985"/>
    </w:pPr>
  </w:style>
  <w:style w:type="character" w:styleId="ad">
    <w:name w:val="page number"/>
    <w:basedOn w:val="a0"/>
  </w:style>
  <w:style w:type="paragraph" w:customStyle="1" w:styleId="ae">
    <w:name w:val="Подпись на общем бланке"/>
    <w:basedOn w:val="ab"/>
    <w:next w:val="a6"/>
    <w:pPr>
      <w:tabs>
        <w:tab w:val="clear" w:pos="5103"/>
      </w:tabs>
    </w:pPr>
  </w:style>
  <w:style w:type="paragraph" w:styleId="af">
    <w:name w:val="Balloon Text"/>
    <w:basedOn w:val="a"/>
    <w:link w:val="af0"/>
    <w:rsid w:val="00D81CA3"/>
    <w:rPr>
      <w:rFonts w:ascii="Tahoma" w:hAnsi="Tahoma" w:cs="Tahoma"/>
      <w:sz w:val="16"/>
      <w:szCs w:val="16"/>
    </w:rPr>
  </w:style>
  <w:style w:type="character" w:customStyle="1" w:styleId="af0">
    <w:name w:val="Текст выноски Знак"/>
    <w:link w:val="af"/>
    <w:rsid w:val="00D81CA3"/>
    <w:rPr>
      <w:rFonts w:ascii="Tahoma" w:hAnsi="Tahoma" w:cs="Tahoma"/>
      <w:sz w:val="16"/>
      <w:szCs w:val="16"/>
    </w:rPr>
  </w:style>
  <w:style w:type="character" w:customStyle="1" w:styleId="10">
    <w:name w:val="Заголовок 1 Знак"/>
    <w:link w:val="1"/>
    <w:rsid w:val="008E3FDF"/>
    <w:rPr>
      <w:b/>
      <w:sz w:val="28"/>
      <w:szCs w:val="24"/>
    </w:rPr>
  </w:style>
  <w:style w:type="paragraph" w:styleId="2">
    <w:name w:val="Body Text 2"/>
    <w:basedOn w:val="a"/>
    <w:link w:val="20"/>
    <w:rsid w:val="008E3FDF"/>
    <w:pPr>
      <w:spacing w:after="120" w:line="480" w:lineRule="auto"/>
    </w:pPr>
  </w:style>
  <w:style w:type="character" w:customStyle="1" w:styleId="20">
    <w:name w:val="Основной текст 2 Знак"/>
    <w:link w:val="2"/>
    <w:rsid w:val="008E3FDF"/>
    <w:rPr>
      <w:sz w:val="28"/>
    </w:rPr>
  </w:style>
  <w:style w:type="paragraph" w:styleId="21">
    <w:name w:val="Body Text Indent 2"/>
    <w:basedOn w:val="a"/>
    <w:link w:val="22"/>
    <w:rsid w:val="008E3FDF"/>
    <w:pPr>
      <w:spacing w:after="120" w:line="480" w:lineRule="auto"/>
      <w:ind w:left="283"/>
    </w:pPr>
  </w:style>
  <w:style w:type="character" w:customStyle="1" w:styleId="22">
    <w:name w:val="Основной текст с отступом 2 Знак"/>
    <w:link w:val="21"/>
    <w:rsid w:val="008E3FDF"/>
    <w:rPr>
      <w:sz w:val="28"/>
    </w:rPr>
  </w:style>
  <w:style w:type="character" w:styleId="af1">
    <w:name w:val="Hyperlink"/>
    <w:rsid w:val="008E3FDF"/>
    <w:rPr>
      <w:color w:val="0000FF"/>
      <w:u w:val="single"/>
    </w:rPr>
  </w:style>
  <w:style w:type="character" w:customStyle="1" w:styleId="a7">
    <w:name w:val="Основной текст Знак"/>
    <w:link w:val="a6"/>
    <w:rsid w:val="008E3FDF"/>
    <w:rPr>
      <w:sz w:val="28"/>
    </w:rPr>
  </w:style>
  <w:style w:type="paragraph" w:styleId="af2">
    <w:name w:val="List Paragraph"/>
    <w:basedOn w:val="a"/>
    <w:uiPriority w:val="1"/>
    <w:qFormat/>
    <w:rsid w:val="008E3FDF"/>
    <w:pPr>
      <w:ind w:left="720"/>
      <w:contextualSpacing/>
    </w:pPr>
  </w:style>
  <w:style w:type="paragraph" w:customStyle="1" w:styleId="11">
    <w:name w:val="Заголовок 11"/>
    <w:basedOn w:val="a"/>
    <w:uiPriority w:val="1"/>
    <w:qFormat/>
    <w:rsid w:val="008E3FDF"/>
    <w:pPr>
      <w:widowControl w:val="0"/>
      <w:autoSpaceDE w:val="0"/>
      <w:autoSpaceDN w:val="0"/>
      <w:ind w:left="958"/>
      <w:outlineLvl w:val="1"/>
    </w:pPr>
    <w:rPr>
      <w:b/>
      <w:bCs/>
      <w:szCs w:val="28"/>
      <w:lang w:bidi="ru-RU"/>
    </w:rPr>
  </w:style>
  <w:style w:type="paragraph" w:customStyle="1" w:styleId="Default">
    <w:name w:val="Default"/>
    <w:rsid w:val="008E3FDF"/>
    <w:pPr>
      <w:autoSpaceDE w:val="0"/>
      <w:autoSpaceDN w:val="0"/>
      <w:adjustRightInd w:val="0"/>
    </w:pPr>
    <w:rPr>
      <w:color w:val="000000"/>
      <w:sz w:val="24"/>
      <w:szCs w:val="24"/>
    </w:rPr>
  </w:style>
  <w:style w:type="paragraph" w:styleId="af3">
    <w:name w:val="No Spacing"/>
    <w:qFormat/>
    <w:rsid w:val="008E3FDF"/>
    <w:rPr>
      <w:rFonts w:ascii="Calibri" w:hAnsi="Calibri"/>
      <w:sz w:val="22"/>
      <w:szCs w:val="22"/>
    </w:rPr>
  </w:style>
  <w:style w:type="paragraph" w:customStyle="1" w:styleId="formattext">
    <w:name w:val="formattext"/>
    <w:basedOn w:val="a"/>
    <w:rsid w:val="008E3FDF"/>
    <w:pPr>
      <w:spacing w:before="100" w:beforeAutospacing="1" w:after="100" w:afterAutospacing="1"/>
    </w:pPr>
    <w:rPr>
      <w:sz w:val="24"/>
      <w:szCs w:val="24"/>
    </w:rPr>
  </w:style>
  <w:style w:type="paragraph" w:customStyle="1" w:styleId="pboth">
    <w:name w:val="pboth"/>
    <w:basedOn w:val="a"/>
    <w:rsid w:val="008E3FDF"/>
    <w:pPr>
      <w:spacing w:before="100" w:beforeAutospacing="1" w:after="100" w:afterAutospacing="1"/>
    </w:pPr>
    <w:rPr>
      <w:sz w:val="24"/>
      <w:szCs w:val="24"/>
    </w:rPr>
  </w:style>
  <w:style w:type="character" w:customStyle="1" w:styleId="aa">
    <w:name w:val="Нижний колонтитул Знак"/>
    <w:link w:val="a9"/>
    <w:rsid w:val="001B6864"/>
  </w:style>
  <w:style w:type="character" w:customStyle="1" w:styleId="a4">
    <w:name w:val="Верхний колонтитул Знак"/>
    <w:link w:val="a3"/>
    <w:uiPriority w:val="99"/>
    <w:rsid w:val="001B6864"/>
    <w:rPr>
      <w:sz w:val="28"/>
    </w:rPr>
  </w:style>
  <w:style w:type="table" w:styleId="af4">
    <w:name w:val="Table Grid"/>
    <w:basedOn w:val="a1"/>
    <w:rsid w:val="007A32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8BDCF0D321B069B36724E9D646C1F5246868AE3BCC15898343CFBF9849738CDF0B7F61B8B8C90272B9361cEuFJ"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consultantplus://offline/ref%3D0FE82C3EB065D3DFC9DABAF99D8E0B60D4D2B7738AA0E9A7C94A6DDD257EA6D134650719E371E0B11439ABCCjBH"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5E2783DC66BBADBB14E96C62865066B2C777150E5C912567F70E7679F8B70164F400C77D43FA07BFfC3DI"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consultantplus://offline/ref=58BDCF0D321B069B36724E9D646C1F5246868AE3BCC15898343CFBF9849738CDF0B7F61B8B8C90272B9361cEuFJ" TargetMode="External"/><Relationship Id="rId4" Type="http://schemas.openxmlformats.org/officeDocument/2006/relationships/webSettings" Target="webSettings.xml"/><Relationship Id="rId9" Type="http://schemas.openxmlformats.org/officeDocument/2006/relationships/hyperlink" Target="consultantplus://offline/main?base=LAW;n=116783;fld=134;dst=100115"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82;&#1072;&#1088;&#1090;&#1086;&#1090;&#1077;&#1082;&#1072;\blank\601.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601</Template>
  <TotalTime>54</TotalTime>
  <Pages>1</Pages>
  <Words>9020</Words>
  <Characters>51415</Characters>
  <Application>Microsoft Office Word</Application>
  <DocSecurity>8</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Гамма</Company>
  <LinksUpToDate>false</LinksUpToDate>
  <CharactersWithSpaces>60315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dc:creator>
  <cp:lastModifiedBy>Юлия</cp:lastModifiedBy>
  <cp:revision>10</cp:revision>
  <cp:lastPrinted>2020-12-25T10:10:00Z</cp:lastPrinted>
  <dcterms:created xsi:type="dcterms:W3CDTF">2020-12-24T04:18:00Z</dcterms:created>
  <dcterms:modified xsi:type="dcterms:W3CDTF">2020-12-29T10:55:00Z</dcterms:modified>
</cp:coreProperties>
</file>